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A" w:rsidRDefault="00897B5A" w:rsidP="00897B5A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897B5A" w:rsidRDefault="00897B5A" w:rsidP="00897B5A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 детей</w:t>
      </w:r>
    </w:p>
    <w:p w:rsidR="00897B5A" w:rsidRDefault="00897B5A" w:rsidP="00897B5A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«Детская музыкальная школа № 6» </w:t>
      </w:r>
    </w:p>
    <w:p w:rsidR="00897B5A" w:rsidRDefault="00897B5A" w:rsidP="00897B5A">
      <w:pPr>
        <w:ind w:left="-142"/>
        <w:jc w:val="center"/>
        <w:rPr>
          <w:b/>
          <w:sz w:val="20"/>
          <w:szCs w:val="20"/>
          <w:lang w:val="en-US"/>
        </w:rPr>
      </w:pPr>
    </w:p>
    <w:p w:rsidR="00897B5A" w:rsidRDefault="00897B5A" w:rsidP="00897B5A">
      <w:pPr>
        <w:ind w:left="-142"/>
        <w:jc w:val="center"/>
        <w:rPr>
          <w:b/>
          <w:sz w:val="20"/>
          <w:szCs w:val="20"/>
          <w:lang w:val="en-US"/>
        </w:rPr>
      </w:pPr>
    </w:p>
    <w:p w:rsidR="00897B5A" w:rsidRDefault="00897B5A" w:rsidP="00897B5A">
      <w:pPr>
        <w:ind w:left="-142"/>
        <w:jc w:val="center"/>
        <w:rPr>
          <w:b/>
          <w:sz w:val="20"/>
          <w:szCs w:val="20"/>
          <w:lang w:val="en-US"/>
        </w:rPr>
      </w:pPr>
    </w:p>
    <w:p w:rsidR="00897B5A" w:rsidRDefault="00897B5A" w:rsidP="00897B5A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B5A" w:rsidRDefault="00897B5A" w:rsidP="00897B5A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897B5A" w:rsidRDefault="00897B5A" w:rsidP="00897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ОБЩЕОБРАЗОВАТЕЛЬНАЯ ПРОГРАММА В ОБЛАСТИ</w:t>
      </w:r>
    </w:p>
    <w:p w:rsidR="00897B5A" w:rsidRDefault="00897B5A" w:rsidP="00897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МУЗЫКАЛЬНОГО ИСКУССТВА</w:t>
      </w:r>
    </w:p>
    <w:p w:rsidR="00897B5A" w:rsidRDefault="00897B5A" w:rsidP="00897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«ДУХОВЫЕ и УДАРНЫЕ </w:t>
      </w:r>
    </w:p>
    <w:p w:rsidR="00897B5A" w:rsidRDefault="00897B5A" w:rsidP="00897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ИНСТРУМЕНТЫ»</w:t>
      </w:r>
    </w:p>
    <w:p w:rsidR="00897B5A" w:rsidRDefault="00897B5A" w:rsidP="00897B5A">
      <w:pPr>
        <w:jc w:val="center"/>
        <w:rPr>
          <w:b/>
          <w:sz w:val="20"/>
          <w:szCs w:val="20"/>
        </w:rPr>
      </w:pPr>
    </w:p>
    <w:p w:rsidR="00897B5A" w:rsidRDefault="00897B5A" w:rsidP="00897B5A">
      <w:pPr>
        <w:jc w:val="center"/>
        <w:rPr>
          <w:b/>
          <w:sz w:val="20"/>
          <w:szCs w:val="20"/>
        </w:rPr>
      </w:pPr>
    </w:p>
    <w:p w:rsidR="00897B5A" w:rsidRDefault="00897B5A" w:rsidP="00897B5A">
      <w:pPr>
        <w:jc w:val="center"/>
        <w:rPr>
          <w:b/>
          <w:sz w:val="20"/>
          <w:szCs w:val="20"/>
        </w:rPr>
      </w:pPr>
    </w:p>
    <w:p w:rsidR="00897B5A" w:rsidRDefault="00897B5A" w:rsidP="00897B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897B5A" w:rsidRDefault="00897B5A" w:rsidP="00897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 МУЗЫКАЛЬНОЕ ИСПОЛНИТЕЛЬСТВО</w:t>
      </w:r>
    </w:p>
    <w:p w:rsidR="00897B5A" w:rsidRDefault="00897B5A" w:rsidP="00897B5A">
      <w:pPr>
        <w:jc w:val="center"/>
        <w:rPr>
          <w:b/>
          <w:sz w:val="20"/>
          <w:szCs w:val="20"/>
        </w:rPr>
      </w:pPr>
    </w:p>
    <w:p w:rsidR="00897B5A" w:rsidRDefault="00897B5A" w:rsidP="00897B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7B5A" w:rsidRDefault="00897B5A" w:rsidP="00897B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по учебному предмету  </w:t>
      </w:r>
    </w:p>
    <w:p w:rsidR="00897B5A" w:rsidRDefault="00897B5A" w:rsidP="00897B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ПО.01.УП.02.АНСАМБЛЬ </w:t>
      </w:r>
    </w:p>
    <w:p w:rsidR="00897B5A" w:rsidRDefault="00897B5A" w:rsidP="00897B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B5A" w:rsidRDefault="00897B5A" w:rsidP="00897B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7B5A" w:rsidRDefault="00897B5A" w:rsidP="00897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5A" w:rsidRDefault="00897B5A" w:rsidP="00897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5A" w:rsidRDefault="00897B5A" w:rsidP="00897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5A" w:rsidRDefault="00897B5A" w:rsidP="00897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5A" w:rsidRDefault="00897B5A" w:rsidP="00897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 2013г.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897B5A" w:rsidTr="00897B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5A" w:rsidRDefault="00897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897B5A" w:rsidRDefault="00897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897B5A" w:rsidRDefault="00897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ДОД «ДМШ № 6»</w:t>
            </w:r>
          </w:p>
          <w:p w:rsidR="00897B5A" w:rsidRDefault="00897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7B5A" w:rsidRDefault="00897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897B5A" w:rsidRDefault="00897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7B5A" w:rsidRDefault="00897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ДОД</w:t>
            </w:r>
          </w:p>
          <w:p w:rsidR="00897B5A" w:rsidRDefault="00897B5A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«ДМШ № 6»  </w:t>
            </w:r>
          </w:p>
          <w:p w:rsidR="00897B5A" w:rsidRDefault="00897B5A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167B7D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67B7D">
              <w:rPr>
                <w:rFonts w:ascii="Times New Roman" w:eastAsia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 Фёдорова</w:t>
            </w:r>
          </w:p>
          <w:p w:rsidR="00897B5A" w:rsidRDefault="00897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7B5A" w:rsidRDefault="00897B5A" w:rsidP="00167B7D">
            <w:pPr>
              <w:tabs>
                <w:tab w:val="left" w:pos="840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</w:t>
            </w:r>
          </w:p>
        </w:tc>
      </w:tr>
    </w:tbl>
    <w:p w:rsidR="00897B5A" w:rsidRDefault="00897B5A" w:rsidP="00897B5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897B5A" w:rsidRDefault="00897B5A" w:rsidP="00897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B5A" w:rsidRDefault="00897B5A" w:rsidP="00897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B5A" w:rsidRDefault="00897B5A" w:rsidP="00897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B5A" w:rsidRDefault="00897B5A" w:rsidP="00897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B5A" w:rsidRDefault="00897B5A" w:rsidP="00897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B5A" w:rsidRDefault="00897B5A" w:rsidP="0089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Разработчик: Колосова Алла Николаевна – преподаватель  муниципального бюджетного образовательного учреждения дополнительного образования детей «Детская музыкальная школа № 6»</w:t>
      </w:r>
    </w:p>
    <w:p w:rsidR="00897B5A" w:rsidRDefault="00897B5A" w:rsidP="0089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7B5A" w:rsidRDefault="00897B5A" w:rsidP="0089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897B5A" w:rsidRDefault="00897B5A" w:rsidP="0089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7B5A" w:rsidRDefault="00897B5A" w:rsidP="0089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897B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5E3E1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7B5A" w:rsidRDefault="00897B5A" w:rsidP="005E3E1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3E12" w:rsidRPr="00F83C6A" w:rsidRDefault="00897B5A" w:rsidP="005E3E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</w:t>
      </w:r>
      <w:r w:rsidR="005E3E12" w:rsidRPr="00F83C6A">
        <w:rPr>
          <w:rFonts w:ascii="Arial" w:hAnsi="Arial" w:cs="Arial"/>
          <w:b/>
          <w:sz w:val="28"/>
          <w:szCs w:val="28"/>
        </w:rPr>
        <w:t xml:space="preserve">труктура программы учебного предмета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I.  Пояснительная записка             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Срок реализации учебного предмета;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proofErr w:type="gramStart"/>
      <w:r w:rsidRPr="00F83C6A">
        <w:rPr>
          <w:rFonts w:ascii="Arial" w:hAnsi="Arial" w:cs="Arial"/>
          <w:i/>
          <w:sz w:val="24"/>
          <w:szCs w:val="24"/>
        </w:rPr>
        <w:t xml:space="preserve">- Объем учебного времени, предусмотренный учебным планом образовательного </w:t>
      </w:r>
      <w:proofErr w:type="gramEnd"/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  учреждения на реализацию учебного предмета;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Форма проведения учебных аудиторных занятий;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Цели и задачи учебного предмета;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Обоснование структуры программы учебного предмета;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Методы обучения;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Описание материально-технических условий реализации учебного предмета;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II.  Содержание учебного предмета           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Годовые требования по классам;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III. Требования к уровню подготовки </w:t>
      </w:r>
      <w:proofErr w:type="gramStart"/>
      <w:r w:rsidRPr="00F83C6A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F83C6A">
        <w:rPr>
          <w:rFonts w:ascii="Arial" w:hAnsi="Arial" w:cs="Arial"/>
          <w:b/>
          <w:sz w:val="24"/>
          <w:szCs w:val="24"/>
        </w:rPr>
        <w:t xml:space="preserve">      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IV. Формы и методы контроля, система оценок       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Аттестация: цели, виды, форма, содержание;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Контрольные требования на разных этапах обучения;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Критерии оценки;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V.  Методическое обеспечение учебного процесса     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F83C6A"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 w:rsidRPr="00F83C6A">
        <w:rPr>
          <w:rFonts w:ascii="Arial" w:hAnsi="Arial" w:cs="Arial"/>
          <w:i/>
          <w:sz w:val="24"/>
          <w:szCs w:val="24"/>
        </w:rPr>
        <w:t xml:space="preserve">; </w:t>
      </w:r>
    </w:p>
    <w:p w:rsidR="005E3E12" w:rsidRPr="00F83C6A" w:rsidRDefault="005E3E1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VI.    Списки рекомендуемой нотной и методической литературы  </w:t>
      </w:r>
    </w:p>
    <w:p w:rsidR="005E3E12" w:rsidRPr="00F83C6A" w:rsidRDefault="005E3E12" w:rsidP="005E3E12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Список рекомендуемой нотной литературы; </w:t>
      </w:r>
    </w:p>
    <w:p w:rsidR="005E3E12" w:rsidRPr="00F83C6A" w:rsidRDefault="005E3E12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>- Список рекомендуемой методической литературы</w:t>
      </w: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5E3E12" w:rsidRPr="00F83C6A" w:rsidRDefault="005E3E12" w:rsidP="005E3E12">
      <w:pPr>
        <w:jc w:val="center"/>
        <w:rPr>
          <w:rFonts w:ascii="Arial" w:hAnsi="Arial" w:cs="Arial"/>
          <w:b/>
          <w:sz w:val="24"/>
          <w:szCs w:val="24"/>
        </w:rPr>
      </w:pPr>
    </w:p>
    <w:p w:rsidR="00897B5A" w:rsidRDefault="00897B5A" w:rsidP="00905E7D">
      <w:pPr>
        <w:jc w:val="center"/>
        <w:rPr>
          <w:rFonts w:ascii="Arial" w:hAnsi="Arial" w:cs="Arial"/>
          <w:b/>
          <w:sz w:val="24"/>
          <w:szCs w:val="24"/>
        </w:rPr>
      </w:pPr>
    </w:p>
    <w:p w:rsidR="005E3E12" w:rsidRPr="00F83C6A" w:rsidRDefault="005E3E12" w:rsidP="00905E7D">
      <w:pPr>
        <w:jc w:val="center"/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lastRenderedPageBreak/>
        <w:t>I. ПОЯСНИТЕЛЬНАЯ ЗАПИСКА</w:t>
      </w:r>
    </w:p>
    <w:p w:rsidR="006A7AEE" w:rsidRPr="00F83C6A" w:rsidRDefault="005E3E1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5E3E12" w:rsidRPr="00F83C6A" w:rsidRDefault="005E3E1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1.  Характеристика  учебного  предмета,  его  место  и  роль  </w:t>
      </w:r>
      <w:proofErr w:type="gramStart"/>
      <w:r w:rsidRPr="00F83C6A">
        <w:rPr>
          <w:rFonts w:ascii="Arial" w:hAnsi="Arial" w:cs="Arial"/>
          <w:b/>
          <w:i/>
          <w:sz w:val="24"/>
          <w:szCs w:val="24"/>
        </w:rPr>
        <w:t>в</w:t>
      </w:r>
      <w:proofErr w:type="gramEnd"/>
      <w:r w:rsidRPr="00F83C6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E3E12" w:rsidRPr="00F83C6A" w:rsidRDefault="005E3E1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образовательном </w:t>
      </w:r>
      <w:proofErr w:type="gramStart"/>
      <w:r w:rsidRPr="00F83C6A">
        <w:rPr>
          <w:rFonts w:ascii="Arial" w:hAnsi="Arial" w:cs="Arial"/>
          <w:b/>
          <w:i/>
          <w:sz w:val="24"/>
          <w:szCs w:val="24"/>
        </w:rPr>
        <w:t>процессе</w:t>
      </w:r>
      <w:proofErr w:type="gramEnd"/>
      <w:r w:rsidRPr="00F83C6A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5E3E12" w:rsidRPr="00F83C6A" w:rsidRDefault="00010907" w:rsidP="005E3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учебного  предмета</w:t>
      </w:r>
      <w:r w:rsidR="005E3E12" w:rsidRPr="00F83C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«А</w:t>
      </w:r>
      <w:r w:rsidR="00581D85" w:rsidRPr="00F83C6A">
        <w:rPr>
          <w:rFonts w:ascii="Arial" w:hAnsi="Arial" w:cs="Arial"/>
          <w:sz w:val="24"/>
          <w:szCs w:val="24"/>
        </w:rPr>
        <w:t>нсамбл</w:t>
      </w:r>
      <w:r w:rsidR="00905E7D">
        <w:rPr>
          <w:rFonts w:ascii="Arial" w:hAnsi="Arial" w:cs="Arial"/>
          <w:sz w:val="24"/>
          <w:szCs w:val="24"/>
        </w:rPr>
        <w:t>ь</w:t>
      </w:r>
      <w:r w:rsidR="00581D85" w:rsidRPr="00F83C6A">
        <w:rPr>
          <w:rFonts w:ascii="Arial" w:hAnsi="Arial" w:cs="Arial"/>
          <w:sz w:val="24"/>
          <w:szCs w:val="24"/>
        </w:rPr>
        <w:t>»</w:t>
      </w:r>
      <w:r w:rsidR="005E3E12" w:rsidRPr="00F83C6A">
        <w:rPr>
          <w:rFonts w:ascii="Arial" w:hAnsi="Arial" w:cs="Arial"/>
          <w:sz w:val="24"/>
          <w:szCs w:val="24"/>
        </w:rPr>
        <w:t xml:space="preserve"> разработана на основе и с учетом  федеральных  государственных  требований  к  дополнительной предпрофессиональной  общеобразовательной  программе  в  области музыкальн</w:t>
      </w:r>
      <w:r w:rsidR="00581D85" w:rsidRPr="00F83C6A">
        <w:rPr>
          <w:rFonts w:ascii="Arial" w:hAnsi="Arial" w:cs="Arial"/>
          <w:sz w:val="24"/>
          <w:szCs w:val="24"/>
        </w:rPr>
        <w:t xml:space="preserve">ого искусства «Духовые </w:t>
      </w:r>
      <w:r w:rsidR="00905E7D">
        <w:rPr>
          <w:rFonts w:ascii="Arial" w:hAnsi="Arial" w:cs="Arial"/>
          <w:sz w:val="24"/>
          <w:szCs w:val="24"/>
        </w:rPr>
        <w:t>и ударные</w:t>
      </w:r>
      <w:r w:rsidR="005E3E12" w:rsidRPr="00F83C6A">
        <w:rPr>
          <w:rFonts w:ascii="Arial" w:hAnsi="Arial" w:cs="Arial"/>
          <w:sz w:val="24"/>
          <w:szCs w:val="24"/>
        </w:rPr>
        <w:t xml:space="preserve"> инструменты».  </w:t>
      </w:r>
    </w:p>
    <w:p w:rsidR="008F7D6B" w:rsidRPr="00F83C6A" w:rsidRDefault="005E3E12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Уче</w:t>
      </w:r>
      <w:r w:rsidR="00010907">
        <w:rPr>
          <w:rFonts w:ascii="Arial" w:hAnsi="Arial" w:cs="Arial"/>
          <w:sz w:val="24"/>
          <w:szCs w:val="24"/>
        </w:rPr>
        <w:t>бный   предмет</w:t>
      </w:r>
      <w:r w:rsidR="00471ABD" w:rsidRPr="00F83C6A">
        <w:rPr>
          <w:rFonts w:ascii="Arial" w:hAnsi="Arial" w:cs="Arial"/>
          <w:sz w:val="24"/>
          <w:szCs w:val="24"/>
        </w:rPr>
        <w:t xml:space="preserve"> </w:t>
      </w:r>
      <w:r w:rsidR="00010907">
        <w:rPr>
          <w:rFonts w:ascii="Arial" w:hAnsi="Arial" w:cs="Arial"/>
          <w:sz w:val="24"/>
          <w:szCs w:val="24"/>
        </w:rPr>
        <w:t>«А</w:t>
      </w:r>
      <w:r w:rsidR="009B0CC4" w:rsidRPr="00F83C6A">
        <w:rPr>
          <w:rFonts w:ascii="Arial" w:hAnsi="Arial" w:cs="Arial"/>
          <w:sz w:val="24"/>
          <w:szCs w:val="24"/>
        </w:rPr>
        <w:t>нсамбл</w:t>
      </w:r>
      <w:r w:rsidR="00010907">
        <w:rPr>
          <w:rFonts w:ascii="Arial" w:hAnsi="Arial" w:cs="Arial"/>
          <w:sz w:val="24"/>
          <w:szCs w:val="24"/>
        </w:rPr>
        <w:t>ь</w:t>
      </w:r>
      <w:r w:rsidR="009B0CC4" w:rsidRPr="00F83C6A">
        <w:rPr>
          <w:rFonts w:ascii="Arial" w:hAnsi="Arial" w:cs="Arial"/>
          <w:sz w:val="24"/>
          <w:szCs w:val="24"/>
        </w:rPr>
        <w:t>»</w:t>
      </w:r>
      <w:r w:rsidRPr="00F83C6A">
        <w:rPr>
          <w:rFonts w:ascii="Arial" w:hAnsi="Arial" w:cs="Arial"/>
          <w:sz w:val="24"/>
          <w:szCs w:val="24"/>
        </w:rPr>
        <w:t xml:space="preserve"> направлен  на приобретение обучающимися знаний, ум</w:t>
      </w:r>
      <w:r w:rsidR="009B0CC4" w:rsidRPr="00F83C6A">
        <w:rPr>
          <w:rFonts w:ascii="Arial" w:hAnsi="Arial" w:cs="Arial"/>
          <w:sz w:val="24"/>
          <w:szCs w:val="24"/>
        </w:rPr>
        <w:t>ений и навыков игры в различных ансамблях,</w:t>
      </w:r>
      <w:r w:rsidRPr="00F83C6A">
        <w:rPr>
          <w:rFonts w:ascii="Arial" w:hAnsi="Arial" w:cs="Arial"/>
          <w:sz w:val="24"/>
          <w:szCs w:val="24"/>
        </w:rPr>
        <w:t xml:space="preserve"> получение  ими  художественного  образования,  а  также  на  эстетическое воспитание и духов</w:t>
      </w:r>
      <w:r w:rsidR="008F7D6B" w:rsidRPr="00F83C6A">
        <w:rPr>
          <w:rFonts w:ascii="Arial" w:hAnsi="Arial" w:cs="Arial"/>
          <w:sz w:val="24"/>
          <w:szCs w:val="24"/>
        </w:rPr>
        <w:t>но-нравственное развитие ученика.</w:t>
      </w:r>
    </w:p>
    <w:p w:rsidR="009B0CC4" w:rsidRPr="00F83C6A" w:rsidRDefault="008F7D6B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846E1E" w:rsidRPr="00F83C6A">
        <w:rPr>
          <w:rFonts w:ascii="Arial" w:hAnsi="Arial" w:cs="Arial"/>
          <w:sz w:val="24"/>
          <w:szCs w:val="24"/>
        </w:rPr>
        <w:t xml:space="preserve">Представленная программа предполагает знакомство с предметом и освоение навыков игры в ансамбле с </w:t>
      </w:r>
      <w:r w:rsidR="00010907">
        <w:rPr>
          <w:rFonts w:ascii="Arial" w:hAnsi="Arial" w:cs="Arial"/>
          <w:sz w:val="24"/>
          <w:szCs w:val="24"/>
        </w:rPr>
        <w:t>4</w:t>
      </w:r>
      <w:r w:rsidR="00846E1E" w:rsidRPr="00F83C6A">
        <w:rPr>
          <w:rFonts w:ascii="Arial" w:hAnsi="Arial" w:cs="Arial"/>
          <w:sz w:val="24"/>
          <w:szCs w:val="24"/>
        </w:rPr>
        <w:t xml:space="preserve"> п</w:t>
      </w:r>
      <w:r w:rsidR="00E734AD" w:rsidRPr="00F83C6A">
        <w:rPr>
          <w:rFonts w:ascii="Arial" w:hAnsi="Arial" w:cs="Arial"/>
          <w:sz w:val="24"/>
          <w:szCs w:val="24"/>
        </w:rPr>
        <w:t>о 8 класс (с</w:t>
      </w:r>
      <w:r w:rsidR="00846E1E" w:rsidRPr="00F83C6A">
        <w:rPr>
          <w:rFonts w:ascii="Arial" w:hAnsi="Arial" w:cs="Arial"/>
          <w:sz w:val="24"/>
          <w:szCs w:val="24"/>
        </w:rPr>
        <w:t xml:space="preserve"> </w:t>
      </w:r>
      <w:r w:rsidR="00010907">
        <w:rPr>
          <w:rFonts w:ascii="Arial" w:hAnsi="Arial" w:cs="Arial"/>
          <w:sz w:val="24"/>
          <w:szCs w:val="24"/>
        </w:rPr>
        <w:t>2</w:t>
      </w:r>
      <w:r w:rsidR="00846E1E" w:rsidRPr="00F83C6A">
        <w:rPr>
          <w:rFonts w:ascii="Arial" w:hAnsi="Arial" w:cs="Arial"/>
          <w:sz w:val="24"/>
          <w:szCs w:val="24"/>
        </w:rPr>
        <w:t xml:space="preserve"> по 5</w:t>
      </w:r>
      <w:r w:rsidR="00E734AD" w:rsidRPr="00F83C6A">
        <w:rPr>
          <w:rFonts w:ascii="Arial" w:hAnsi="Arial" w:cs="Arial"/>
          <w:sz w:val="24"/>
          <w:szCs w:val="24"/>
        </w:rPr>
        <w:t xml:space="preserve"> класс </w:t>
      </w:r>
      <w:r w:rsidR="00FD558D" w:rsidRPr="00F83C6A">
        <w:rPr>
          <w:rFonts w:ascii="Arial" w:hAnsi="Arial" w:cs="Arial"/>
          <w:sz w:val="24"/>
          <w:szCs w:val="24"/>
        </w:rPr>
        <w:t xml:space="preserve"> пятилетнего обучения</w:t>
      </w:r>
      <w:proofErr w:type="gramStart"/>
      <w:r w:rsidR="00FD558D" w:rsidRPr="00F83C6A">
        <w:rPr>
          <w:rFonts w:ascii="Arial" w:hAnsi="Arial" w:cs="Arial"/>
          <w:sz w:val="24"/>
          <w:szCs w:val="24"/>
        </w:rPr>
        <w:t>)</w:t>
      </w:r>
      <w:r w:rsidR="007C0997">
        <w:rPr>
          <w:rFonts w:ascii="Arial" w:hAnsi="Arial" w:cs="Arial"/>
          <w:sz w:val="24"/>
          <w:szCs w:val="24"/>
        </w:rPr>
        <w:t>п</w:t>
      </w:r>
      <w:proofErr w:type="gramEnd"/>
      <w:r w:rsidR="007C0997">
        <w:rPr>
          <w:rFonts w:ascii="Arial" w:hAnsi="Arial" w:cs="Arial"/>
          <w:sz w:val="24"/>
          <w:szCs w:val="24"/>
        </w:rPr>
        <w:t>о основной части</w:t>
      </w:r>
      <w:r w:rsidR="00370CE7" w:rsidRPr="00F83C6A">
        <w:rPr>
          <w:rFonts w:ascii="Arial" w:hAnsi="Arial" w:cs="Arial"/>
          <w:sz w:val="24"/>
          <w:szCs w:val="24"/>
        </w:rPr>
        <w:t xml:space="preserve"> с учётом первоначального опыта, полученного в классе по специальности и </w:t>
      </w:r>
      <w:r w:rsidR="00010907">
        <w:rPr>
          <w:rFonts w:ascii="Arial" w:hAnsi="Arial" w:cs="Arial"/>
          <w:sz w:val="24"/>
          <w:szCs w:val="24"/>
        </w:rPr>
        <w:t xml:space="preserve">ансамблю по вариативной части </w:t>
      </w:r>
      <w:r w:rsidR="00370CE7" w:rsidRPr="00F83C6A">
        <w:rPr>
          <w:rFonts w:ascii="Arial" w:hAnsi="Arial" w:cs="Arial"/>
          <w:sz w:val="24"/>
          <w:szCs w:val="24"/>
        </w:rPr>
        <w:t>с 1 по 3 класс</w:t>
      </w:r>
      <w:r w:rsidR="00703BA3" w:rsidRPr="00F83C6A">
        <w:rPr>
          <w:rFonts w:ascii="Arial" w:hAnsi="Arial" w:cs="Arial"/>
          <w:sz w:val="24"/>
          <w:szCs w:val="24"/>
        </w:rPr>
        <w:t xml:space="preserve"> (</w:t>
      </w:r>
      <w:r w:rsidR="00370CE7" w:rsidRPr="00F83C6A">
        <w:rPr>
          <w:rFonts w:ascii="Arial" w:hAnsi="Arial" w:cs="Arial"/>
          <w:sz w:val="24"/>
          <w:szCs w:val="24"/>
        </w:rPr>
        <w:t xml:space="preserve"> 1 класс  пятилетнего обучения ), а</w:t>
      </w:r>
      <w:r w:rsidR="00703BA3" w:rsidRPr="00F83C6A">
        <w:rPr>
          <w:rFonts w:ascii="Arial" w:hAnsi="Arial" w:cs="Arial"/>
          <w:sz w:val="24"/>
          <w:szCs w:val="24"/>
        </w:rPr>
        <w:t xml:space="preserve"> также включает программные требования дополнительного года обучения (9 класс, </w:t>
      </w:r>
      <w:proofErr w:type="gramStart"/>
      <w:r w:rsidR="00703BA3" w:rsidRPr="00F83C6A">
        <w:rPr>
          <w:rFonts w:ascii="Arial" w:hAnsi="Arial" w:cs="Arial"/>
          <w:sz w:val="24"/>
          <w:szCs w:val="24"/>
        </w:rPr>
        <w:t>6 класс) для поступающих в профессиональные образовательные учреждения</w:t>
      </w:r>
      <w:r w:rsidR="00726541" w:rsidRPr="00F83C6A">
        <w:rPr>
          <w:rFonts w:ascii="Arial" w:hAnsi="Arial" w:cs="Arial"/>
          <w:sz w:val="24"/>
          <w:szCs w:val="24"/>
        </w:rPr>
        <w:t>.</w:t>
      </w:r>
      <w:proofErr w:type="gramEnd"/>
    </w:p>
    <w:p w:rsidR="005E3E12" w:rsidRPr="00F83C6A" w:rsidRDefault="005E3E12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726541" w:rsidRPr="00F83C6A">
        <w:rPr>
          <w:rFonts w:ascii="Arial" w:hAnsi="Arial" w:cs="Arial"/>
          <w:sz w:val="24"/>
          <w:szCs w:val="24"/>
        </w:rPr>
        <w:t>Программа предлагает различные формы проведения уроков, даёт возможность посещать занятия всем учащимся, независимо от способностей и уровня подготовленности.</w:t>
      </w:r>
      <w:r w:rsidR="0018453C" w:rsidRPr="00F83C6A">
        <w:rPr>
          <w:rFonts w:ascii="Arial" w:hAnsi="Arial" w:cs="Arial"/>
          <w:sz w:val="24"/>
          <w:szCs w:val="24"/>
        </w:rPr>
        <w:t xml:space="preserve"> Знакомство учеников с музыкальными произведениями происходит на базе </w:t>
      </w:r>
      <w:r w:rsidR="008478AF" w:rsidRPr="00F83C6A">
        <w:rPr>
          <w:rFonts w:ascii="Arial" w:hAnsi="Arial" w:cs="Arial"/>
          <w:sz w:val="24"/>
          <w:szCs w:val="24"/>
        </w:rPr>
        <w:t>следующего репертуара: унисоны, дуэты, различные ансамбли  и переложения.</w:t>
      </w:r>
    </w:p>
    <w:p w:rsidR="00726541" w:rsidRPr="00F83C6A" w:rsidRDefault="008478AF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Также как и по предмету «Специальность и чтение с листа», программа по ансамблю</w:t>
      </w:r>
      <w:r w:rsidR="0035634A" w:rsidRPr="00F83C6A">
        <w:rPr>
          <w:rFonts w:ascii="Arial" w:hAnsi="Arial" w:cs="Arial"/>
          <w:sz w:val="24"/>
          <w:szCs w:val="24"/>
        </w:rPr>
        <w:t xml:space="preserve"> опирается на академический  репертуар, знакомит учащихся с произведениями различных форм, стилей и жанров отечественных и зарубежных  композиторов.</w:t>
      </w:r>
    </w:p>
    <w:p w:rsidR="0035634A" w:rsidRPr="00F83C6A" w:rsidRDefault="0035634A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Работа в классе ансамбля направлена на выработку у партнёров единого</w:t>
      </w:r>
      <w:r w:rsidR="00E734AD" w:rsidRPr="00F83C6A">
        <w:rPr>
          <w:rFonts w:ascii="Arial" w:hAnsi="Arial" w:cs="Arial"/>
          <w:sz w:val="24"/>
          <w:szCs w:val="24"/>
        </w:rPr>
        <w:t xml:space="preserve">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6A7AEE" w:rsidRPr="00F83C6A" w:rsidRDefault="006A7AEE" w:rsidP="005E3E12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7C0997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7C0997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7C0997">
      <w:pPr>
        <w:rPr>
          <w:rFonts w:ascii="Arial" w:hAnsi="Arial" w:cs="Arial"/>
          <w:b/>
          <w:i/>
          <w:sz w:val="24"/>
          <w:szCs w:val="24"/>
        </w:rPr>
      </w:pPr>
    </w:p>
    <w:p w:rsidR="007C0997" w:rsidRPr="00F83C6A" w:rsidRDefault="005E3E12" w:rsidP="007C0997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lastRenderedPageBreak/>
        <w:t>2. Срок реализации учебного пр</w:t>
      </w:r>
      <w:r w:rsidR="00FD558D" w:rsidRPr="00F83C6A">
        <w:rPr>
          <w:rFonts w:ascii="Arial" w:hAnsi="Arial" w:cs="Arial"/>
          <w:b/>
          <w:i/>
          <w:sz w:val="24"/>
          <w:szCs w:val="24"/>
        </w:rPr>
        <w:t xml:space="preserve">едмета </w:t>
      </w:r>
      <w:r w:rsidR="007C0997">
        <w:rPr>
          <w:rFonts w:ascii="Arial" w:hAnsi="Arial" w:cs="Arial"/>
          <w:b/>
          <w:i/>
          <w:sz w:val="24"/>
          <w:szCs w:val="24"/>
        </w:rPr>
        <w:t>«Ансамбль»</w:t>
      </w:r>
    </w:p>
    <w:p w:rsidR="00677DE3" w:rsidRPr="00F83C6A" w:rsidRDefault="00A22BAB" w:rsidP="00552694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Срок реализации данной программы составляет три года (с 1 по 3 класс) для</w:t>
      </w:r>
    </w:p>
    <w:p w:rsidR="00677DE3" w:rsidRPr="00F83C6A" w:rsidRDefault="00A22BAB" w:rsidP="00552694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восьмилетнего</w:t>
      </w:r>
      <w:r w:rsidR="00763B92" w:rsidRPr="00F83C6A">
        <w:rPr>
          <w:rFonts w:ascii="Arial" w:hAnsi="Arial" w:cs="Arial"/>
          <w:sz w:val="24"/>
          <w:szCs w:val="24"/>
        </w:rPr>
        <w:t xml:space="preserve"> обучения</w:t>
      </w:r>
      <w:r w:rsidRPr="00F83C6A">
        <w:rPr>
          <w:rFonts w:ascii="Arial" w:hAnsi="Arial" w:cs="Arial"/>
          <w:sz w:val="24"/>
          <w:szCs w:val="24"/>
        </w:rPr>
        <w:t xml:space="preserve">, один год (1 класс) для пятилетнего </w:t>
      </w:r>
      <w:proofErr w:type="gramStart"/>
      <w:r w:rsidRPr="00F83C6A">
        <w:rPr>
          <w:rFonts w:ascii="Arial" w:hAnsi="Arial" w:cs="Arial"/>
          <w:sz w:val="24"/>
          <w:szCs w:val="24"/>
        </w:rPr>
        <w:t>обучения по предмету</w:t>
      </w:r>
      <w:proofErr w:type="gramEnd"/>
      <w:r w:rsidR="00677DE3" w:rsidRPr="00F83C6A">
        <w:rPr>
          <w:rFonts w:ascii="Arial" w:hAnsi="Arial" w:cs="Arial"/>
          <w:sz w:val="24"/>
          <w:szCs w:val="24"/>
        </w:rPr>
        <w:t xml:space="preserve"> </w:t>
      </w:r>
    </w:p>
    <w:p w:rsidR="00A22BAB" w:rsidRPr="00F83C6A" w:rsidRDefault="00A22BAB" w:rsidP="00552694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«</w:t>
      </w:r>
      <w:r w:rsidR="00581143">
        <w:rPr>
          <w:rFonts w:ascii="Arial" w:hAnsi="Arial" w:cs="Arial"/>
          <w:sz w:val="24"/>
          <w:szCs w:val="24"/>
        </w:rPr>
        <w:t>Ансамбль</w:t>
      </w:r>
      <w:r w:rsidRPr="00F83C6A">
        <w:rPr>
          <w:rFonts w:ascii="Arial" w:hAnsi="Arial" w:cs="Arial"/>
          <w:sz w:val="24"/>
          <w:szCs w:val="24"/>
        </w:rPr>
        <w:t>»</w:t>
      </w:r>
      <w:r w:rsidR="00897B5A">
        <w:rPr>
          <w:rFonts w:ascii="Arial" w:hAnsi="Arial" w:cs="Arial"/>
          <w:sz w:val="24"/>
          <w:szCs w:val="24"/>
        </w:rPr>
        <w:t xml:space="preserve"> по вариативной части учебных планов</w:t>
      </w:r>
      <w:r w:rsidR="000867C1" w:rsidRPr="00F83C6A">
        <w:rPr>
          <w:rFonts w:ascii="Arial" w:hAnsi="Arial" w:cs="Arial"/>
          <w:sz w:val="24"/>
          <w:szCs w:val="24"/>
        </w:rPr>
        <w:t>, пять лет (с 4 -8 класс) для восьмилетнего обучения и три</w:t>
      </w:r>
      <w:r w:rsidR="00581143">
        <w:rPr>
          <w:rFonts w:ascii="Arial" w:hAnsi="Arial" w:cs="Arial"/>
          <w:sz w:val="24"/>
          <w:szCs w:val="24"/>
        </w:rPr>
        <w:t xml:space="preserve"> </w:t>
      </w:r>
      <w:r w:rsidR="000867C1" w:rsidRPr="00F83C6A">
        <w:rPr>
          <w:rFonts w:ascii="Arial" w:hAnsi="Arial" w:cs="Arial"/>
          <w:i/>
          <w:sz w:val="24"/>
          <w:szCs w:val="24"/>
        </w:rPr>
        <w:t xml:space="preserve"> </w:t>
      </w:r>
      <w:r w:rsidR="000867C1" w:rsidRPr="00F83C6A">
        <w:rPr>
          <w:rFonts w:ascii="Arial" w:hAnsi="Arial" w:cs="Arial"/>
          <w:sz w:val="24"/>
          <w:szCs w:val="24"/>
        </w:rPr>
        <w:t xml:space="preserve">года(2-5 класс) для пятилетнего </w:t>
      </w:r>
      <w:proofErr w:type="gramStart"/>
      <w:r w:rsidR="000867C1" w:rsidRPr="00F83C6A">
        <w:rPr>
          <w:rFonts w:ascii="Arial" w:hAnsi="Arial" w:cs="Arial"/>
          <w:sz w:val="24"/>
          <w:szCs w:val="24"/>
        </w:rPr>
        <w:t>обучения по предмету</w:t>
      </w:r>
      <w:proofErr w:type="gramEnd"/>
      <w:r w:rsidR="000867C1" w:rsidRPr="00F83C6A">
        <w:rPr>
          <w:rFonts w:ascii="Arial" w:hAnsi="Arial" w:cs="Arial"/>
          <w:sz w:val="24"/>
          <w:szCs w:val="24"/>
        </w:rPr>
        <w:t xml:space="preserve"> «Ансамбль»</w:t>
      </w:r>
      <w:r w:rsidR="00897B5A">
        <w:rPr>
          <w:rFonts w:ascii="Arial" w:hAnsi="Arial" w:cs="Arial"/>
          <w:sz w:val="24"/>
          <w:szCs w:val="24"/>
        </w:rPr>
        <w:t xml:space="preserve"> по основной части учебных планов</w:t>
      </w:r>
      <w:r w:rsidR="000867C1" w:rsidRPr="00F83C6A">
        <w:rPr>
          <w:rFonts w:ascii="Arial" w:hAnsi="Arial" w:cs="Arial"/>
          <w:sz w:val="24"/>
          <w:szCs w:val="24"/>
        </w:rPr>
        <w:t>.</w:t>
      </w:r>
      <w:r w:rsidRPr="00F83C6A">
        <w:rPr>
          <w:rFonts w:ascii="Arial" w:hAnsi="Arial" w:cs="Arial"/>
          <w:sz w:val="24"/>
          <w:szCs w:val="24"/>
        </w:rPr>
        <w:t xml:space="preserve"> </w:t>
      </w:r>
      <w:r w:rsidR="000867C1" w:rsidRPr="00F83C6A">
        <w:rPr>
          <w:rFonts w:ascii="Arial" w:hAnsi="Arial" w:cs="Arial"/>
          <w:sz w:val="24"/>
          <w:szCs w:val="24"/>
        </w:rPr>
        <w:t xml:space="preserve"> </w:t>
      </w:r>
    </w:p>
    <w:p w:rsidR="005E3E12" w:rsidRPr="00F83C6A" w:rsidRDefault="005E3E12" w:rsidP="005E3E1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Для детей, не закончивших освоение образовательной  программы основного общего образования или среднего (полного) общего образования и планирующих  поступление  в  образовательные  учреждения,  реализующие</w:t>
      </w:r>
      <w:r w:rsidR="00763B92"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sz w:val="24"/>
          <w:szCs w:val="24"/>
        </w:rPr>
        <w:t xml:space="preserve">основные  профессиональные  образовательные  программы  в  области музыкального искусства, срок освоения </w:t>
      </w:r>
      <w:r w:rsidR="00763B92" w:rsidRPr="00F83C6A">
        <w:rPr>
          <w:rFonts w:ascii="Arial" w:hAnsi="Arial" w:cs="Arial"/>
          <w:sz w:val="24"/>
          <w:szCs w:val="24"/>
        </w:rPr>
        <w:t>может быть увеличен на один год</w:t>
      </w:r>
      <w:r w:rsidR="0000108D">
        <w:rPr>
          <w:rFonts w:ascii="Arial" w:hAnsi="Arial" w:cs="Arial"/>
          <w:sz w:val="24"/>
          <w:szCs w:val="24"/>
        </w:rPr>
        <w:t xml:space="preserve"> </w:t>
      </w:r>
      <w:r w:rsidR="00763B92" w:rsidRPr="00F83C6A">
        <w:rPr>
          <w:rFonts w:ascii="Arial" w:hAnsi="Arial" w:cs="Arial"/>
          <w:sz w:val="24"/>
          <w:szCs w:val="24"/>
        </w:rPr>
        <w:t>(9 класс, 6 класс)</w:t>
      </w:r>
    </w:p>
    <w:p w:rsidR="00F31FE2" w:rsidRPr="00F83C6A" w:rsidRDefault="00F31FE2" w:rsidP="005E3E12">
      <w:pPr>
        <w:rPr>
          <w:rFonts w:ascii="Arial" w:hAnsi="Arial" w:cs="Arial"/>
          <w:b/>
          <w:i/>
          <w:sz w:val="24"/>
          <w:szCs w:val="24"/>
        </w:rPr>
      </w:pPr>
    </w:p>
    <w:p w:rsidR="005E3E12" w:rsidRPr="00F83C6A" w:rsidRDefault="005E3E1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3.  Объем  учебного  времени,  предусмотренный  учебным  планом </w:t>
      </w:r>
    </w:p>
    <w:p w:rsidR="0071559B" w:rsidRPr="00F83C6A" w:rsidRDefault="005E3E1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образовательного  учре</w:t>
      </w:r>
      <w:r w:rsidR="00634875" w:rsidRPr="00F83C6A">
        <w:rPr>
          <w:rFonts w:ascii="Arial" w:hAnsi="Arial" w:cs="Arial"/>
          <w:b/>
          <w:i/>
          <w:sz w:val="24"/>
          <w:szCs w:val="24"/>
        </w:rPr>
        <w:t>ждения  на  реализацию  учебн</w:t>
      </w:r>
      <w:r w:rsidR="00581143">
        <w:rPr>
          <w:rFonts w:ascii="Arial" w:hAnsi="Arial" w:cs="Arial"/>
          <w:b/>
          <w:i/>
          <w:sz w:val="24"/>
          <w:szCs w:val="24"/>
        </w:rPr>
        <w:t>ого</w:t>
      </w:r>
      <w:r w:rsidR="00634875" w:rsidRPr="00F83C6A">
        <w:rPr>
          <w:rFonts w:ascii="Arial" w:hAnsi="Arial" w:cs="Arial"/>
          <w:b/>
          <w:i/>
          <w:sz w:val="24"/>
          <w:szCs w:val="24"/>
        </w:rPr>
        <w:t xml:space="preserve">  предмет</w:t>
      </w:r>
      <w:r w:rsidR="00581143">
        <w:rPr>
          <w:rFonts w:ascii="Arial" w:hAnsi="Arial" w:cs="Arial"/>
          <w:b/>
          <w:i/>
          <w:sz w:val="24"/>
          <w:szCs w:val="24"/>
        </w:rPr>
        <w:t>а</w:t>
      </w:r>
    </w:p>
    <w:p w:rsidR="0071559B" w:rsidRPr="00F83C6A" w:rsidRDefault="00F90249" w:rsidP="00897B5A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 «Ансамбль»:</w:t>
      </w:r>
      <w:r w:rsidR="0071559B" w:rsidRPr="00F83C6A">
        <w:rPr>
          <w:rFonts w:ascii="Arial" w:hAnsi="Arial" w:cs="Arial"/>
          <w:b/>
          <w:i/>
          <w:sz w:val="24"/>
          <w:szCs w:val="24"/>
        </w:rPr>
        <w:t xml:space="preserve">  </w:t>
      </w:r>
      <w:r w:rsidR="00243FC0">
        <w:rPr>
          <w:rFonts w:ascii="Arial" w:hAnsi="Arial" w:cs="Arial"/>
          <w:b/>
          <w:i/>
          <w:sz w:val="24"/>
          <w:szCs w:val="24"/>
        </w:rPr>
        <w:t>Срок обучения 8(9) лет</w:t>
      </w:r>
    </w:p>
    <w:p w:rsidR="0071559B" w:rsidRPr="00F83C6A" w:rsidRDefault="0071559B" w:rsidP="00243FC0">
      <w:pPr>
        <w:ind w:left="7788"/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105"/>
        <w:gridCol w:w="2140"/>
        <w:gridCol w:w="1998"/>
        <w:gridCol w:w="1997"/>
        <w:gridCol w:w="270"/>
      </w:tblGrid>
      <w:tr w:rsidR="001E5F49" w:rsidRPr="00F83C6A" w:rsidTr="001E5F49">
        <w:trPr>
          <w:trHeight w:val="848"/>
        </w:trPr>
        <w:tc>
          <w:tcPr>
            <w:tcW w:w="3105" w:type="dxa"/>
            <w:vMerge w:val="restart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Срок обучения</w:t>
            </w:r>
            <w:r w:rsidRPr="00F83C6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2140" w:type="dxa"/>
          </w:tcPr>
          <w:p w:rsidR="001E5F49" w:rsidRDefault="00EA1AA2" w:rsidP="00EA1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 классы</w:t>
            </w:r>
          </w:p>
          <w:p w:rsidR="00EA1AA2" w:rsidRDefault="00EA1AA2" w:rsidP="00EA1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«Ансамбль»</w:t>
            </w:r>
          </w:p>
          <w:p w:rsidR="00EA1AA2" w:rsidRPr="00F83C6A" w:rsidRDefault="00EA1AA2" w:rsidP="00EA1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вариативной части</w:t>
            </w:r>
          </w:p>
        </w:tc>
        <w:tc>
          <w:tcPr>
            <w:tcW w:w="1998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4-8 класс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Ансамбльпо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основной части</w:t>
            </w:r>
          </w:p>
        </w:tc>
        <w:tc>
          <w:tcPr>
            <w:tcW w:w="1997" w:type="dxa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22C3" w:rsidRPr="00F83C6A">
              <w:rPr>
                <w:rFonts w:ascii="Arial" w:hAnsi="Arial" w:cs="Arial"/>
                <w:sz w:val="24"/>
                <w:szCs w:val="24"/>
              </w:rPr>
              <w:t xml:space="preserve"> 9 класс «Ансамбль»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1E5F49">
        <w:trPr>
          <w:trHeight w:val="752"/>
        </w:trPr>
        <w:tc>
          <w:tcPr>
            <w:tcW w:w="3105" w:type="dxa"/>
            <w:vMerge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общее на 3 года)</w:t>
            </w:r>
          </w:p>
        </w:tc>
        <w:tc>
          <w:tcPr>
            <w:tcW w:w="1998" w:type="dxa"/>
          </w:tcPr>
          <w:p w:rsidR="001E5F49" w:rsidRPr="00F83C6A" w:rsidRDefault="00F822C3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 (общее на 5 лет)</w:t>
            </w:r>
          </w:p>
        </w:tc>
        <w:tc>
          <w:tcPr>
            <w:tcW w:w="1997" w:type="dxa"/>
          </w:tcPr>
          <w:p w:rsidR="001E5F49" w:rsidRPr="00F83C6A" w:rsidRDefault="00F822C3" w:rsidP="00F822C3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 (в год)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1E5F49">
        <w:trPr>
          <w:trHeight w:val="644"/>
        </w:trPr>
        <w:tc>
          <w:tcPr>
            <w:tcW w:w="3105" w:type="dxa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Максимальная  учебная нагрузка</w:t>
            </w:r>
          </w:p>
        </w:tc>
        <w:tc>
          <w:tcPr>
            <w:tcW w:w="2140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98 часов</w:t>
            </w:r>
          </w:p>
        </w:tc>
        <w:tc>
          <w:tcPr>
            <w:tcW w:w="1998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412,5часов</w:t>
            </w:r>
          </w:p>
        </w:tc>
        <w:tc>
          <w:tcPr>
            <w:tcW w:w="1997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132 часа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1E5F49">
        <w:trPr>
          <w:trHeight w:val="838"/>
        </w:trPr>
        <w:tc>
          <w:tcPr>
            <w:tcW w:w="3105" w:type="dxa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часов на аудиторные занятия </w:t>
            </w: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98 часов</w:t>
            </w:r>
          </w:p>
        </w:tc>
        <w:tc>
          <w:tcPr>
            <w:tcW w:w="1998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165 часов</w:t>
            </w:r>
          </w:p>
        </w:tc>
        <w:tc>
          <w:tcPr>
            <w:tcW w:w="1997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66 часов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1E5F49">
        <w:trPr>
          <w:trHeight w:val="1107"/>
        </w:trPr>
        <w:tc>
          <w:tcPr>
            <w:tcW w:w="3105" w:type="dxa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Количество  часов  </w:t>
            </w:r>
            <w:proofErr w:type="gramStart"/>
            <w:r w:rsidRPr="00F83C6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83C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внеаудиторную </w:t>
            </w: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(самостоятельную) работу </w:t>
            </w:r>
          </w:p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1998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247,5 часов</w:t>
            </w:r>
          </w:p>
        </w:tc>
        <w:tc>
          <w:tcPr>
            <w:tcW w:w="1997" w:type="dxa"/>
          </w:tcPr>
          <w:p w:rsidR="001E5F49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66 часов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F31FE2">
        <w:trPr>
          <w:trHeight w:val="796"/>
        </w:trPr>
        <w:tc>
          <w:tcPr>
            <w:tcW w:w="3105" w:type="dxa"/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Недельная </w:t>
            </w:r>
            <w:r w:rsidR="00F822C3" w:rsidRPr="00F83C6A">
              <w:rPr>
                <w:rFonts w:ascii="Arial" w:hAnsi="Arial" w:cs="Arial"/>
                <w:sz w:val="24"/>
                <w:szCs w:val="24"/>
              </w:rPr>
              <w:t>аудиторная нагрузка</w:t>
            </w:r>
          </w:p>
        </w:tc>
        <w:tc>
          <w:tcPr>
            <w:tcW w:w="2140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час</w:t>
            </w:r>
          </w:p>
        </w:tc>
        <w:tc>
          <w:tcPr>
            <w:tcW w:w="1998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час</w:t>
            </w:r>
          </w:p>
        </w:tc>
        <w:tc>
          <w:tcPr>
            <w:tcW w:w="1997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 часа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F31FE2">
        <w:trPr>
          <w:trHeight w:val="832"/>
        </w:trPr>
        <w:tc>
          <w:tcPr>
            <w:tcW w:w="3105" w:type="dxa"/>
          </w:tcPr>
          <w:p w:rsidR="001E5F49" w:rsidRPr="00F83C6A" w:rsidRDefault="00F822C3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Самостоятельная работа (часов в неделю) </w:t>
            </w:r>
          </w:p>
        </w:tc>
        <w:tc>
          <w:tcPr>
            <w:tcW w:w="2140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98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1,5 часа</w:t>
            </w:r>
          </w:p>
        </w:tc>
        <w:tc>
          <w:tcPr>
            <w:tcW w:w="1997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 часа 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F49" w:rsidRPr="00F83C6A" w:rsidTr="00F31FE2">
        <w:trPr>
          <w:trHeight w:val="848"/>
        </w:trPr>
        <w:tc>
          <w:tcPr>
            <w:tcW w:w="3105" w:type="dxa"/>
          </w:tcPr>
          <w:p w:rsidR="001E5F49" w:rsidRPr="00F83C6A" w:rsidRDefault="00F822C3" w:rsidP="001E5F49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Консультации (для учащихся 5-7 классов)</w:t>
            </w:r>
          </w:p>
        </w:tc>
        <w:tc>
          <w:tcPr>
            <w:tcW w:w="2140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1E5F49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часов в год</w:t>
            </w:r>
          </w:p>
          <w:p w:rsidR="00EA1AA2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2 часа в 5,6,7,8 классах)</w:t>
            </w:r>
          </w:p>
        </w:tc>
        <w:tc>
          <w:tcPr>
            <w:tcW w:w="1997" w:type="dxa"/>
          </w:tcPr>
          <w:p w:rsidR="001E5F49" w:rsidRPr="00F83C6A" w:rsidRDefault="00EA1AA2" w:rsidP="001E5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часа в год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1E5F49" w:rsidRPr="00F83C6A" w:rsidRDefault="001E5F49" w:rsidP="001E5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E12" w:rsidRPr="00F83C6A" w:rsidRDefault="005E3E12" w:rsidP="005E3E12">
      <w:pPr>
        <w:rPr>
          <w:rFonts w:ascii="Arial" w:hAnsi="Arial" w:cs="Arial"/>
          <w:sz w:val="24"/>
          <w:szCs w:val="24"/>
        </w:rPr>
      </w:pPr>
    </w:p>
    <w:p w:rsidR="00F31FE2" w:rsidRPr="00F83C6A" w:rsidRDefault="00F31FE2" w:rsidP="005E3E12">
      <w:pPr>
        <w:rPr>
          <w:rFonts w:ascii="Arial" w:hAnsi="Arial" w:cs="Arial"/>
          <w:sz w:val="24"/>
          <w:szCs w:val="24"/>
        </w:rPr>
      </w:pPr>
    </w:p>
    <w:p w:rsidR="006A7AEE" w:rsidRPr="00F83C6A" w:rsidRDefault="006A7AEE" w:rsidP="005E3E12">
      <w:pPr>
        <w:rPr>
          <w:rFonts w:ascii="Arial" w:hAnsi="Arial" w:cs="Arial"/>
          <w:sz w:val="24"/>
          <w:szCs w:val="24"/>
        </w:rPr>
      </w:pPr>
    </w:p>
    <w:p w:rsidR="006A7AEE" w:rsidRPr="00F83C6A" w:rsidRDefault="006A7AEE" w:rsidP="005E3E12">
      <w:pPr>
        <w:rPr>
          <w:rFonts w:ascii="Arial" w:hAnsi="Arial" w:cs="Arial"/>
          <w:sz w:val="24"/>
          <w:szCs w:val="24"/>
        </w:rPr>
      </w:pPr>
    </w:p>
    <w:p w:rsidR="006A7AEE" w:rsidRPr="00F83C6A" w:rsidRDefault="00F31FE2" w:rsidP="005E3E1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83C6A">
        <w:rPr>
          <w:rFonts w:ascii="Arial" w:hAnsi="Arial" w:cs="Arial"/>
          <w:b/>
          <w:sz w:val="24"/>
          <w:szCs w:val="24"/>
        </w:rPr>
        <w:t>Срок обучения 5 (6) лет</w:t>
      </w:r>
    </w:p>
    <w:p w:rsidR="006A7AEE" w:rsidRPr="00F83C6A" w:rsidRDefault="00750422" w:rsidP="005E3E1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F83C6A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Pr="00F83C6A">
        <w:rPr>
          <w:rFonts w:ascii="Arial" w:hAnsi="Arial" w:cs="Arial"/>
          <w:b/>
          <w:i/>
          <w:sz w:val="24"/>
          <w:szCs w:val="24"/>
        </w:rPr>
        <w:t xml:space="preserve">      </w:t>
      </w:r>
      <w:r w:rsidR="007A6D33" w:rsidRPr="00F83C6A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F83C6A">
        <w:rPr>
          <w:rFonts w:ascii="Arial" w:hAnsi="Arial" w:cs="Arial"/>
          <w:b/>
          <w:i/>
          <w:sz w:val="24"/>
          <w:szCs w:val="24"/>
        </w:rPr>
        <w:t xml:space="preserve">  </w:t>
      </w:r>
      <w:r w:rsidR="007A6D33" w:rsidRPr="00F83C6A">
        <w:rPr>
          <w:rFonts w:ascii="Arial" w:hAnsi="Arial" w:cs="Arial"/>
          <w:b/>
          <w:i/>
          <w:sz w:val="24"/>
          <w:szCs w:val="24"/>
        </w:rPr>
        <w:t>Таблица 2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105"/>
        <w:gridCol w:w="2140"/>
        <w:gridCol w:w="1998"/>
        <w:gridCol w:w="1997"/>
        <w:gridCol w:w="270"/>
      </w:tblGrid>
      <w:tr w:rsidR="006A7AEE" w:rsidRPr="00F83C6A" w:rsidTr="006A7AEE">
        <w:trPr>
          <w:trHeight w:val="848"/>
        </w:trPr>
        <w:tc>
          <w:tcPr>
            <w:tcW w:w="3105" w:type="dxa"/>
            <w:vMerge w:val="restart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Срок обучения</w:t>
            </w:r>
            <w:r w:rsidRPr="00F83C6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2140" w:type="dxa"/>
          </w:tcPr>
          <w:p w:rsidR="006A7AEE" w:rsidRPr="00F83C6A" w:rsidRDefault="006A7AEE" w:rsidP="00EA1AA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 1 класс «</w:t>
            </w:r>
            <w:r w:rsidR="00EA1AA2">
              <w:rPr>
                <w:rFonts w:ascii="Arial" w:hAnsi="Arial" w:cs="Arial"/>
                <w:sz w:val="24"/>
                <w:szCs w:val="24"/>
              </w:rPr>
              <w:t>Ансамбль</w:t>
            </w:r>
            <w:r w:rsidRPr="00F83C6A">
              <w:rPr>
                <w:rFonts w:ascii="Arial" w:hAnsi="Arial" w:cs="Arial"/>
                <w:sz w:val="24"/>
                <w:szCs w:val="24"/>
              </w:rPr>
              <w:t>»</w:t>
            </w:r>
            <w:r w:rsidR="00010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AA2">
              <w:rPr>
                <w:rFonts w:ascii="Arial" w:hAnsi="Arial" w:cs="Arial"/>
                <w:sz w:val="24"/>
                <w:szCs w:val="24"/>
              </w:rPr>
              <w:t>по вариативной части</w:t>
            </w:r>
          </w:p>
        </w:tc>
        <w:tc>
          <w:tcPr>
            <w:tcW w:w="1998" w:type="dxa"/>
          </w:tcPr>
          <w:p w:rsidR="006A7AEE" w:rsidRPr="00F83C6A" w:rsidRDefault="00F31FE2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2-5 </w:t>
            </w:r>
            <w:r w:rsidR="006A7AEE" w:rsidRPr="00F83C6A">
              <w:rPr>
                <w:rFonts w:ascii="Arial" w:hAnsi="Arial" w:cs="Arial"/>
                <w:sz w:val="24"/>
                <w:szCs w:val="24"/>
              </w:rPr>
              <w:t>класс «Ансамбль»</w:t>
            </w:r>
            <w:r w:rsidR="00010907">
              <w:rPr>
                <w:rFonts w:ascii="Arial" w:hAnsi="Arial" w:cs="Arial"/>
                <w:sz w:val="24"/>
                <w:szCs w:val="24"/>
              </w:rPr>
              <w:t xml:space="preserve"> по основной части</w:t>
            </w:r>
          </w:p>
        </w:tc>
        <w:tc>
          <w:tcPr>
            <w:tcW w:w="1997" w:type="dxa"/>
          </w:tcPr>
          <w:p w:rsidR="006A7AEE" w:rsidRPr="00F83C6A" w:rsidRDefault="006A7AEE" w:rsidP="00F31FE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1FE2" w:rsidRPr="00F83C6A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F83C6A">
              <w:rPr>
                <w:rFonts w:ascii="Arial" w:hAnsi="Arial" w:cs="Arial"/>
                <w:sz w:val="24"/>
                <w:szCs w:val="24"/>
              </w:rPr>
              <w:t>класс «Ансамбль»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752"/>
        </w:trPr>
        <w:tc>
          <w:tcPr>
            <w:tcW w:w="3105" w:type="dxa"/>
            <w:vMerge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7AEE" w:rsidRPr="00F83C6A" w:rsidRDefault="006A7AEE" w:rsidP="00F31FE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 (</w:t>
            </w:r>
            <w:r w:rsidR="00F31FE2" w:rsidRPr="00F83C6A">
              <w:rPr>
                <w:rFonts w:ascii="Arial" w:hAnsi="Arial" w:cs="Arial"/>
                <w:sz w:val="24"/>
                <w:szCs w:val="24"/>
              </w:rPr>
              <w:t>в год</w:t>
            </w:r>
            <w:r w:rsidRPr="00F83C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6A7AEE" w:rsidRPr="00F83C6A" w:rsidRDefault="006A7AEE" w:rsidP="00F31FE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 (общее на</w:t>
            </w:r>
            <w:r w:rsidR="00F31FE2" w:rsidRPr="00F83C6A">
              <w:rPr>
                <w:rFonts w:ascii="Arial" w:hAnsi="Arial" w:cs="Arial"/>
                <w:sz w:val="24"/>
                <w:szCs w:val="24"/>
              </w:rPr>
              <w:t xml:space="preserve"> 4 года</w:t>
            </w:r>
            <w:r w:rsidRPr="00F83C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Количество часов (в год)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644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Максимальная  учебная нагрузка</w:t>
            </w:r>
          </w:p>
        </w:tc>
        <w:tc>
          <w:tcPr>
            <w:tcW w:w="2140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часа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264 часа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часа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838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часов на аудиторные занятия </w:t>
            </w: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0907">
              <w:rPr>
                <w:rFonts w:ascii="Arial" w:hAnsi="Arial" w:cs="Arial"/>
                <w:sz w:val="24"/>
                <w:szCs w:val="24"/>
              </w:rPr>
              <w:t>33 часа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часа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часов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1107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Количество  часов  </w:t>
            </w:r>
            <w:proofErr w:type="gramStart"/>
            <w:r w:rsidRPr="00F83C6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83C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внеаудиторную </w:t>
            </w: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(самостоятельную) работу </w:t>
            </w:r>
          </w:p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132 часа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66 часов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530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2140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565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Самостоятельная работа (часов в неделю) </w:t>
            </w:r>
          </w:p>
        </w:tc>
        <w:tc>
          <w:tcPr>
            <w:tcW w:w="2140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EE" w:rsidRPr="00F83C6A" w:rsidTr="006A7AEE">
        <w:trPr>
          <w:trHeight w:val="750"/>
        </w:trPr>
        <w:tc>
          <w:tcPr>
            <w:tcW w:w="3105" w:type="dxa"/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Консультации (для учащихся 5-7 классов)</w:t>
            </w:r>
          </w:p>
        </w:tc>
        <w:tc>
          <w:tcPr>
            <w:tcW w:w="2140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998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часо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по2 часа в год во 2,3,4 классах)</w:t>
            </w:r>
          </w:p>
        </w:tc>
        <w:tc>
          <w:tcPr>
            <w:tcW w:w="1997" w:type="dxa"/>
          </w:tcPr>
          <w:p w:rsidR="006A7AEE" w:rsidRPr="00F83C6A" w:rsidRDefault="00010907" w:rsidP="006A7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часа в год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6A7AEE" w:rsidRPr="00F83C6A" w:rsidRDefault="006A7AEE" w:rsidP="006A7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AEE" w:rsidRPr="00F83C6A" w:rsidRDefault="006A7AEE" w:rsidP="005E3E12">
      <w:pPr>
        <w:rPr>
          <w:rFonts w:ascii="Arial" w:hAnsi="Arial" w:cs="Arial"/>
          <w:sz w:val="24"/>
          <w:szCs w:val="24"/>
        </w:rPr>
      </w:pPr>
    </w:p>
    <w:p w:rsidR="00677DE3" w:rsidRPr="00F83C6A" w:rsidRDefault="00677DE3" w:rsidP="005E3E12">
      <w:pPr>
        <w:rPr>
          <w:rFonts w:ascii="Arial" w:hAnsi="Arial" w:cs="Arial"/>
          <w:sz w:val="24"/>
          <w:szCs w:val="24"/>
        </w:rPr>
      </w:pP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4.  Форма  проведения  учебных  аудиторных  занятий:</w:t>
      </w:r>
      <w:r w:rsidR="00F90249" w:rsidRPr="00F83C6A">
        <w:rPr>
          <w:rFonts w:ascii="Arial" w:hAnsi="Arial" w:cs="Arial"/>
          <w:sz w:val="24"/>
          <w:szCs w:val="24"/>
        </w:rPr>
        <w:t xml:space="preserve"> мелкогрупповая</w:t>
      </w:r>
      <w:r w:rsidR="000010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040" w:rsidRPr="00F83C6A">
        <w:rPr>
          <w:rFonts w:ascii="Arial" w:hAnsi="Arial" w:cs="Arial"/>
          <w:sz w:val="24"/>
          <w:szCs w:val="24"/>
        </w:rPr>
        <w:t xml:space="preserve">( </w:t>
      </w:r>
      <w:proofErr w:type="gramEnd"/>
      <w:r w:rsidR="000E7040" w:rsidRPr="00F83C6A">
        <w:rPr>
          <w:rFonts w:ascii="Arial" w:hAnsi="Arial" w:cs="Arial"/>
          <w:sz w:val="24"/>
          <w:szCs w:val="24"/>
        </w:rPr>
        <w:t>от 2 до 10 учеников),</w:t>
      </w: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940CA2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рекомендуемая </w:t>
      </w:r>
      <w:r w:rsidR="00F90249" w:rsidRPr="00F83C6A">
        <w:rPr>
          <w:rFonts w:ascii="Arial" w:hAnsi="Arial" w:cs="Arial"/>
          <w:sz w:val="24"/>
          <w:szCs w:val="24"/>
        </w:rPr>
        <w:t>продолжительность урока - 40</w:t>
      </w:r>
      <w:r w:rsidRPr="00F83C6A">
        <w:rPr>
          <w:rFonts w:ascii="Arial" w:hAnsi="Arial" w:cs="Arial"/>
          <w:sz w:val="24"/>
          <w:szCs w:val="24"/>
        </w:rPr>
        <w:t xml:space="preserve"> минут. </w:t>
      </w:r>
    </w:p>
    <w:p w:rsidR="006751FC" w:rsidRPr="00F83C6A" w:rsidRDefault="00940CA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Маленький контингент учащихся, различный уровень подготовки и природных данных </w:t>
      </w:r>
    </w:p>
    <w:p w:rsidR="006751FC" w:rsidRPr="00F83C6A" w:rsidRDefault="00940CA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диктует педагогу необходимость использовать различные формы организации занятий:</w:t>
      </w:r>
    </w:p>
    <w:p w:rsidR="006751FC" w:rsidRPr="00F83C6A" w:rsidRDefault="00940CA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мелкогрупповые (от 2 человек) и сводные репетиции (полным составом). </w:t>
      </w:r>
      <w:r w:rsidR="00170BC2" w:rsidRPr="00F83C6A">
        <w:rPr>
          <w:rFonts w:ascii="Arial" w:hAnsi="Arial" w:cs="Arial"/>
          <w:sz w:val="24"/>
          <w:szCs w:val="24"/>
        </w:rPr>
        <w:t xml:space="preserve">Учитывая </w:t>
      </w:r>
    </w:p>
    <w:p w:rsidR="006751FC" w:rsidRPr="00F83C6A" w:rsidRDefault="00170BC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возможности учащихся, можно объединять  вместе старшую и младшую группы для совместного участия в концертах.</w:t>
      </w:r>
    </w:p>
    <w:p w:rsidR="006751FC" w:rsidRPr="00F83C6A" w:rsidRDefault="00170BC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По учебному предмету к занятиям могут привлекаться как учащиеся, так и преподаватели.</w:t>
      </w:r>
    </w:p>
    <w:p w:rsidR="006751FC" w:rsidRPr="00F83C6A" w:rsidRDefault="00170BC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Реализация данного учебного предмета может проходить в форме совместного</w:t>
      </w:r>
    </w:p>
    <w:p w:rsidR="00677DE3" w:rsidRPr="00F83C6A" w:rsidRDefault="00170BC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исполнения музыкальных произведений </w:t>
      </w:r>
      <w:r w:rsidR="00D9031C" w:rsidRPr="00F83C6A">
        <w:rPr>
          <w:rFonts w:ascii="Arial" w:hAnsi="Arial" w:cs="Arial"/>
          <w:sz w:val="24"/>
          <w:szCs w:val="24"/>
        </w:rPr>
        <w:t xml:space="preserve">обучающегося с преподавателем. </w:t>
      </w:r>
      <w:r w:rsidRPr="00F83C6A">
        <w:rPr>
          <w:rFonts w:ascii="Arial" w:hAnsi="Arial" w:cs="Arial"/>
          <w:sz w:val="24"/>
          <w:szCs w:val="24"/>
        </w:rPr>
        <w:t xml:space="preserve">    </w:t>
      </w:r>
      <w:r w:rsidR="00EC0FA8" w:rsidRPr="00F83C6A">
        <w:rPr>
          <w:rFonts w:ascii="Arial" w:hAnsi="Arial" w:cs="Arial"/>
          <w:sz w:val="24"/>
          <w:szCs w:val="24"/>
        </w:rPr>
        <w:t xml:space="preserve">  </w:t>
      </w:r>
    </w:p>
    <w:p w:rsidR="00677DE3" w:rsidRPr="00F83C6A" w:rsidRDefault="00677DE3" w:rsidP="00EC0FA8">
      <w:pPr>
        <w:rPr>
          <w:rFonts w:ascii="Arial" w:hAnsi="Arial" w:cs="Arial"/>
          <w:b/>
          <w:i/>
          <w:sz w:val="24"/>
          <w:szCs w:val="24"/>
        </w:rPr>
      </w:pPr>
    </w:p>
    <w:p w:rsidR="00677DE3" w:rsidRPr="00F83C6A" w:rsidRDefault="00677DE3" w:rsidP="00EC0FA8">
      <w:pPr>
        <w:rPr>
          <w:rFonts w:ascii="Arial" w:hAnsi="Arial" w:cs="Arial"/>
          <w:b/>
          <w:i/>
          <w:sz w:val="24"/>
          <w:szCs w:val="24"/>
        </w:rPr>
      </w:pPr>
    </w:p>
    <w:p w:rsidR="00EC0FA8" w:rsidRPr="00F83C6A" w:rsidRDefault="006751FC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5. Цели и задачи учебн</w:t>
      </w:r>
      <w:r w:rsidR="0000108D">
        <w:rPr>
          <w:rFonts w:ascii="Arial" w:hAnsi="Arial" w:cs="Arial"/>
          <w:b/>
          <w:i/>
          <w:sz w:val="24"/>
          <w:szCs w:val="24"/>
        </w:rPr>
        <w:t>ого</w:t>
      </w:r>
      <w:r w:rsidRPr="00F83C6A">
        <w:rPr>
          <w:rFonts w:ascii="Arial" w:hAnsi="Arial" w:cs="Arial"/>
          <w:b/>
          <w:i/>
          <w:sz w:val="24"/>
          <w:szCs w:val="24"/>
        </w:rPr>
        <w:t xml:space="preserve"> предмет</w:t>
      </w:r>
      <w:r w:rsidR="0000108D">
        <w:rPr>
          <w:rFonts w:ascii="Arial" w:hAnsi="Arial" w:cs="Arial"/>
          <w:b/>
          <w:i/>
          <w:sz w:val="24"/>
          <w:szCs w:val="24"/>
        </w:rPr>
        <w:t>а</w:t>
      </w:r>
      <w:r w:rsidRPr="00F83C6A">
        <w:rPr>
          <w:rFonts w:ascii="Arial" w:hAnsi="Arial" w:cs="Arial"/>
          <w:b/>
          <w:i/>
          <w:sz w:val="24"/>
          <w:szCs w:val="24"/>
        </w:rPr>
        <w:t xml:space="preserve"> «</w:t>
      </w:r>
      <w:r w:rsidR="00581143">
        <w:rPr>
          <w:rFonts w:ascii="Arial" w:hAnsi="Arial" w:cs="Arial"/>
          <w:b/>
          <w:i/>
          <w:sz w:val="24"/>
          <w:szCs w:val="24"/>
        </w:rPr>
        <w:t>Ансамбль</w:t>
      </w:r>
      <w:r w:rsidRPr="00F83C6A">
        <w:rPr>
          <w:rFonts w:ascii="Arial" w:hAnsi="Arial" w:cs="Arial"/>
          <w:b/>
          <w:i/>
          <w:sz w:val="24"/>
          <w:szCs w:val="24"/>
        </w:rPr>
        <w:t>».</w:t>
      </w:r>
      <w:r w:rsidR="00EC0FA8" w:rsidRPr="00F83C6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77DE3" w:rsidRPr="00F83C6A" w:rsidRDefault="00677DE3" w:rsidP="00677DE3">
      <w:pPr>
        <w:shd w:val="clear" w:color="auto" w:fill="FFFFFF"/>
        <w:tabs>
          <w:tab w:val="left" w:pos="917"/>
        </w:tabs>
        <w:spacing w:before="5" w:line="485" w:lineRule="exact"/>
        <w:ind w:left="571" w:right="3110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Цель:</w:t>
      </w:r>
    </w:p>
    <w:p w:rsidR="00677DE3" w:rsidRPr="00F83C6A" w:rsidRDefault="00677DE3" w:rsidP="00677DE3">
      <w:pPr>
        <w:shd w:val="clear" w:color="auto" w:fill="FFFFFF"/>
        <w:spacing w:before="5" w:line="485" w:lineRule="exact"/>
        <w:ind w:left="355"/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•        развитие музыкально-творческих способностей </w:t>
      </w:r>
      <w:proofErr w:type="gramStart"/>
      <w:r w:rsidRPr="00F83C6A">
        <w:rPr>
          <w:rFonts w:ascii="Arial" w:hAnsi="Arial" w:cs="Arial"/>
          <w:color w:val="000000"/>
          <w:spacing w:val="2"/>
          <w:sz w:val="24"/>
          <w:szCs w:val="24"/>
        </w:rPr>
        <w:t>учащегося</w:t>
      </w:r>
      <w:proofErr w:type="gramEnd"/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  на основе приобретенных     им     знаний,     умений     и     навыков     ансамблевого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исполнительства. </w:t>
      </w:r>
    </w:p>
    <w:p w:rsidR="00677DE3" w:rsidRPr="00F83C6A" w:rsidRDefault="00677DE3" w:rsidP="00677DE3">
      <w:pPr>
        <w:shd w:val="clear" w:color="auto" w:fill="FFFFFF"/>
        <w:spacing w:before="5" w:line="485" w:lineRule="exact"/>
        <w:ind w:left="355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Задачи: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5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4"/>
          <w:sz w:val="24"/>
          <w:szCs w:val="24"/>
        </w:rPr>
        <w:t xml:space="preserve">решение коммуникативных задач (совместное творчество обучающихся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разного возраста, влияющее на их творческое развитие, умение общаться в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процессе совместного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, оценивать игру друг друга);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9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стимулирование     развития     эмоциональности,      памяти,      мышления, воображения и творческой активности при игре в ансамбле;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9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формирование   у   обучающихся   комплекса   исполнительских   навыков,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необходимых 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для</w:t>
      </w:r>
      <w:proofErr w:type="gramEnd"/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ансамблевого </w:t>
      </w:r>
      <w:proofErr w:type="spell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49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7"/>
          <w:sz w:val="24"/>
          <w:szCs w:val="24"/>
        </w:rPr>
        <w:t xml:space="preserve">развитие чувства ансамбля (чувства партнерства при игре в ансамбле),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артистизма и музыкальности;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9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8"/>
          <w:sz w:val="24"/>
          <w:szCs w:val="24"/>
        </w:rPr>
        <w:t>обучение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в ансамбле;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9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приобретение </w:t>
      </w:r>
      <w:proofErr w:type="gram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обучающимися</w:t>
      </w:r>
      <w:proofErr w:type="gram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48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6"/>
          <w:sz w:val="24"/>
          <w:szCs w:val="24"/>
        </w:rPr>
        <w:t xml:space="preserve">расширение музыкального кругозора учащегося путем  ознакомления с </w:t>
      </w: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ансамблевым  репертуаром,   а также  с  выдающимися  исполнениями  и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исполнителями камерной музыки.</w:t>
      </w:r>
    </w:p>
    <w:p w:rsidR="00677DE3" w:rsidRPr="00F83C6A" w:rsidRDefault="00677DE3" w:rsidP="00677DE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 w:line="480" w:lineRule="exact"/>
        <w:ind w:left="720" w:hanging="346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4"/>
          <w:sz w:val="24"/>
          <w:szCs w:val="24"/>
        </w:rPr>
        <w:t>Подготовка  наиболее  одаренных выпускников к участию в  профессиональных ансамблях и оркестрах после окончания школы.</w:t>
      </w:r>
    </w:p>
    <w:p w:rsidR="007507EA" w:rsidRPr="00F83C6A" w:rsidRDefault="007507EA" w:rsidP="007507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 w:line="480" w:lineRule="exact"/>
        <w:ind w:left="720"/>
        <w:rPr>
          <w:rFonts w:ascii="Arial" w:hAnsi="Arial" w:cs="Arial"/>
          <w:color w:val="000000"/>
          <w:sz w:val="24"/>
          <w:szCs w:val="24"/>
        </w:rPr>
      </w:pPr>
    </w:p>
    <w:p w:rsidR="00677DE3" w:rsidRPr="00F83C6A" w:rsidRDefault="00677DE3" w:rsidP="00EC0FA8">
      <w:pPr>
        <w:rPr>
          <w:rFonts w:ascii="Arial" w:hAnsi="Arial" w:cs="Arial"/>
          <w:b/>
          <w:i/>
          <w:sz w:val="24"/>
          <w:szCs w:val="24"/>
        </w:rPr>
      </w:pPr>
    </w:p>
    <w:p w:rsidR="007507EA" w:rsidRPr="00F83C6A" w:rsidRDefault="00EC0FA8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6.  Обоснование  структуры  программы  учебного  предмет</w:t>
      </w:r>
      <w:r w:rsidR="007507EA" w:rsidRPr="00F83C6A">
        <w:rPr>
          <w:rFonts w:ascii="Arial" w:hAnsi="Arial" w:cs="Arial"/>
          <w:b/>
          <w:i/>
          <w:sz w:val="24"/>
          <w:szCs w:val="24"/>
        </w:rPr>
        <w:t>а</w:t>
      </w:r>
    </w:p>
    <w:p w:rsidR="00EC0FA8" w:rsidRPr="00F83C6A" w:rsidRDefault="007507EA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«</w:t>
      </w:r>
      <w:r w:rsidR="00581143">
        <w:rPr>
          <w:rFonts w:ascii="Arial" w:hAnsi="Arial" w:cs="Arial"/>
          <w:b/>
          <w:i/>
          <w:sz w:val="24"/>
          <w:szCs w:val="24"/>
        </w:rPr>
        <w:t>Ансамбль</w:t>
      </w:r>
      <w:r w:rsidR="00EC0FA8" w:rsidRPr="00F83C6A">
        <w:rPr>
          <w:rFonts w:ascii="Arial" w:hAnsi="Arial" w:cs="Arial"/>
          <w:b/>
          <w:i/>
          <w:sz w:val="24"/>
          <w:szCs w:val="24"/>
        </w:rPr>
        <w:t xml:space="preserve">».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Обоснованием структуры программы являются  ФГТ, отражающие вс</w:t>
      </w:r>
      <w:r w:rsidR="008F7D6B" w:rsidRPr="00F83C6A">
        <w:rPr>
          <w:rFonts w:ascii="Arial" w:hAnsi="Arial" w:cs="Arial"/>
          <w:sz w:val="24"/>
          <w:szCs w:val="24"/>
        </w:rPr>
        <w:t>е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аспекты работы преподавателя с учеником.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Программа содержит  следующие разделы:</w:t>
      </w:r>
    </w:p>
    <w:p w:rsidR="00EC0FA8" w:rsidRPr="00F83C6A" w:rsidRDefault="005E3E12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EC0FA8" w:rsidRPr="00F83C6A">
        <w:rPr>
          <w:rFonts w:ascii="Arial" w:hAnsi="Arial" w:cs="Arial"/>
          <w:sz w:val="24"/>
          <w:szCs w:val="24"/>
        </w:rPr>
        <w:t xml:space="preserve">  сведения  о  затратах  учебного  времени,  предусмотренного  </w:t>
      </w:r>
      <w:proofErr w:type="gramStart"/>
      <w:r w:rsidR="00EC0FA8" w:rsidRPr="00F83C6A">
        <w:rPr>
          <w:rFonts w:ascii="Arial" w:hAnsi="Arial" w:cs="Arial"/>
          <w:sz w:val="24"/>
          <w:szCs w:val="24"/>
        </w:rPr>
        <w:t>н</w:t>
      </w:r>
      <w:r w:rsidR="008F7D6B" w:rsidRPr="00F83C6A">
        <w:rPr>
          <w:rFonts w:ascii="Arial" w:hAnsi="Arial" w:cs="Arial"/>
          <w:sz w:val="24"/>
          <w:szCs w:val="24"/>
        </w:rPr>
        <w:t>а</w:t>
      </w:r>
      <w:proofErr w:type="gramEnd"/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освоение учебного предмета;  </w:t>
      </w:r>
    </w:p>
    <w:p w:rsidR="00EC0FA8" w:rsidRPr="00F83C6A" w:rsidRDefault="007507EA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 </w:t>
      </w:r>
      <w:r w:rsidR="00EC0FA8" w:rsidRPr="00F83C6A">
        <w:rPr>
          <w:rFonts w:ascii="Arial" w:hAnsi="Arial" w:cs="Arial"/>
          <w:sz w:val="24"/>
          <w:szCs w:val="24"/>
        </w:rPr>
        <w:t xml:space="preserve">распределение учебного материала по годам обучения; </w:t>
      </w:r>
    </w:p>
    <w:p w:rsidR="005E3E12" w:rsidRPr="00F83C6A" w:rsidRDefault="007507EA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-</w:t>
      </w:r>
      <w:r w:rsidR="00EC0FA8" w:rsidRPr="00F83C6A">
        <w:rPr>
          <w:rFonts w:ascii="Arial" w:hAnsi="Arial" w:cs="Arial"/>
          <w:sz w:val="24"/>
          <w:szCs w:val="24"/>
        </w:rPr>
        <w:t xml:space="preserve">  описание дидактических единиц учебного предмета;</w:t>
      </w:r>
    </w:p>
    <w:p w:rsidR="00EC0FA8" w:rsidRPr="00F83C6A" w:rsidRDefault="007507EA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-</w:t>
      </w:r>
      <w:r w:rsidR="00EC0FA8" w:rsidRPr="00F83C6A">
        <w:rPr>
          <w:rFonts w:ascii="Arial" w:hAnsi="Arial" w:cs="Arial"/>
          <w:sz w:val="24"/>
          <w:szCs w:val="24"/>
        </w:rPr>
        <w:t xml:space="preserve">  требования к уровню подготовки </w:t>
      </w:r>
      <w:proofErr w:type="gramStart"/>
      <w:r w:rsidR="00EC0FA8" w:rsidRPr="00F83C6A">
        <w:rPr>
          <w:rFonts w:ascii="Arial" w:hAnsi="Arial" w:cs="Arial"/>
          <w:sz w:val="24"/>
          <w:szCs w:val="24"/>
        </w:rPr>
        <w:t>обучающихся</w:t>
      </w:r>
      <w:proofErr w:type="gramEnd"/>
      <w:r w:rsidR="00EC0FA8" w:rsidRPr="00F83C6A">
        <w:rPr>
          <w:rFonts w:ascii="Arial" w:hAnsi="Arial" w:cs="Arial"/>
          <w:sz w:val="24"/>
          <w:szCs w:val="24"/>
        </w:rPr>
        <w:t xml:space="preserve">;  </w:t>
      </w:r>
    </w:p>
    <w:p w:rsidR="00EC0FA8" w:rsidRPr="00F83C6A" w:rsidRDefault="007507EA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-</w:t>
      </w:r>
      <w:r w:rsidR="00EC0FA8" w:rsidRPr="00F83C6A">
        <w:rPr>
          <w:rFonts w:ascii="Arial" w:hAnsi="Arial" w:cs="Arial"/>
          <w:sz w:val="24"/>
          <w:szCs w:val="24"/>
        </w:rPr>
        <w:t xml:space="preserve">  формы и методы контроля, система оценок; </w:t>
      </w:r>
    </w:p>
    <w:p w:rsidR="00EC0FA8" w:rsidRPr="00F83C6A" w:rsidRDefault="007507EA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-</w:t>
      </w:r>
      <w:r w:rsidR="00EC0FA8" w:rsidRPr="00F83C6A">
        <w:rPr>
          <w:rFonts w:ascii="Arial" w:hAnsi="Arial" w:cs="Arial"/>
          <w:sz w:val="24"/>
          <w:szCs w:val="24"/>
        </w:rPr>
        <w:t xml:space="preserve">  методическое обеспечение учебного процесса.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В соответствии с данными направлениями строится основной раздел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программы «Содержание учебного предмета». </w:t>
      </w:r>
    </w:p>
    <w:p w:rsidR="00EC0FA8" w:rsidRPr="00F83C6A" w:rsidRDefault="00EC0FA8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7. Методы обучения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Для  достижения  поставленной  цели  и  реализации  задач  предмета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используются следующие методы обучения: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- словесный (рассказ, беседа, объяснение);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3C6A">
        <w:rPr>
          <w:rFonts w:ascii="Arial" w:hAnsi="Arial" w:cs="Arial"/>
          <w:sz w:val="24"/>
          <w:szCs w:val="24"/>
        </w:rPr>
        <w:t>наглядный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(наблюдение, демонстрация); 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3C6A">
        <w:rPr>
          <w:rFonts w:ascii="Arial" w:hAnsi="Arial" w:cs="Arial"/>
          <w:sz w:val="24"/>
          <w:szCs w:val="24"/>
        </w:rPr>
        <w:t>практический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(упражнения воспроизводящие и творческие).</w:t>
      </w:r>
    </w:p>
    <w:p w:rsidR="00EC0FA8" w:rsidRPr="00F83C6A" w:rsidRDefault="00EC0FA8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8.  Описание  материально-технических  условий  реализации  </w:t>
      </w:r>
      <w:proofErr w:type="gramStart"/>
      <w:r w:rsidRPr="00F83C6A">
        <w:rPr>
          <w:rFonts w:ascii="Arial" w:hAnsi="Arial" w:cs="Arial"/>
          <w:b/>
          <w:i/>
          <w:sz w:val="24"/>
          <w:szCs w:val="24"/>
        </w:rPr>
        <w:t>учебного</w:t>
      </w:r>
      <w:proofErr w:type="gramEnd"/>
      <w:r w:rsidRPr="00F83C6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C0FA8" w:rsidRPr="00F83C6A" w:rsidRDefault="00EC0FA8" w:rsidP="00EC0FA8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предмета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Материально-техническая база образовательного учреждения должна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соответствовать санитарным и противопожарным нормам, нормам охраны </w:t>
      </w:r>
    </w:p>
    <w:p w:rsidR="00EC0FA8" w:rsidRPr="00F83C6A" w:rsidRDefault="00EC0FA8" w:rsidP="00EC0FA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труда.  </w:t>
      </w:r>
    </w:p>
    <w:p w:rsidR="00486D06" w:rsidRPr="00F83C6A" w:rsidRDefault="00EC0FA8" w:rsidP="00486D0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Учебные  аудит</w:t>
      </w:r>
      <w:r w:rsidR="007507EA" w:rsidRPr="00F83C6A">
        <w:rPr>
          <w:rFonts w:ascii="Arial" w:hAnsi="Arial" w:cs="Arial"/>
          <w:sz w:val="24"/>
          <w:szCs w:val="24"/>
        </w:rPr>
        <w:t>ории  для  занятий  по  учебн</w:t>
      </w:r>
      <w:r w:rsidR="00581143">
        <w:rPr>
          <w:rFonts w:ascii="Arial" w:hAnsi="Arial" w:cs="Arial"/>
          <w:sz w:val="24"/>
          <w:szCs w:val="24"/>
        </w:rPr>
        <w:t>ому</w:t>
      </w:r>
      <w:r w:rsidR="007507EA" w:rsidRPr="00F83C6A">
        <w:rPr>
          <w:rFonts w:ascii="Arial" w:hAnsi="Arial" w:cs="Arial"/>
          <w:sz w:val="24"/>
          <w:szCs w:val="24"/>
        </w:rPr>
        <w:t xml:space="preserve"> предмет</w:t>
      </w:r>
      <w:r w:rsidR="00581143">
        <w:rPr>
          <w:rFonts w:ascii="Arial" w:hAnsi="Arial" w:cs="Arial"/>
          <w:sz w:val="24"/>
          <w:szCs w:val="24"/>
        </w:rPr>
        <w:t>у</w:t>
      </w:r>
      <w:r w:rsidR="007507EA" w:rsidRPr="00F83C6A">
        <w:rPr>
          <w:rFonts w:ascii="Arial" w:hAnsi="Arial" w:cs="Arial"/>
          <w:sz w:val="24"/>
          <w:szCs w:val="24"/>
        </w:rPr>
        <w:t xml:space="preserve">  </w:t>
      </w:r>
      <w:r w:rsidR="00581143">
        <w:rPr>
          <w:rFonts w:ascii="Arial" w:hAnsi="Arial" w:cs="Arial"/>
          <w:sz w:val="24"/>
          <w:szCs w:val="24"/>
        </w:rPr>
        <w:t>«А</w:t>
      </w:r>
      <w:r w:rsidR="002D0A48" w:rsidRPr="00F83C6A">
        <w:rPr>
          <w:rFonts w:ascii="Arial" w:hAnsi="Arial" w:cs="Arial"/>
          <w:sz w:val="24"/>
          <w:szCs w:val="24"/>
        </w:rPr>
        <w:t>нсамбл</w:t>
      </w:r>
      <w:r w:rsidR="00581143">
        <w:rPr>
          <w:rFonts w:ascii="Arial" w:hAnsi="Arial" w:cs="Arial"/>
          <w:sz w:val="24"/>
          <w:szCs w:val="24"/>
        </w:rPr>
        <w:t>ь</w:t>
      </w:r>
      <w:r w:rsidR="002D0A48" w:rsidRPr="00F83C6A">
        <w:rPr>
          <w:rFonts w:ascii="Arial" w:hAnsi="Arial" w:cs="Arial"/>
          <w:sz w:val="24"/>
          <w:szCs w:val="24"/>
        </w:rPr>
        <w:t>»</w:t>
      </w:r>
      <w:r w:rsidRPr="00F83C6A">
        <w:rPr>
          <w:rFonts w:ascii="Arial" w:hAnsi="Arial" w:cs="Arial"/>
          <w:sz w:val="24"/>
          <w:szCs w:val="24"/>
        </w:rPr>
        <w:t xml:space="preserve"> должны  иметь  площадь  не  менее  9  </w:t>
      </w:r>
      <w:proofErr w:type="spellStart"/>
      <w:r w:rsidRPr="00F83C6A">
        <w:rPr>
          <w:rFonts w:ascii="Arial" w:hAnsi="Arial" w:cs="Arial"/>
          <w:sz w:val="24"/>
          <w:szCs w:val="24"/>
        </w:rPr>
        <w:t>кв</w:t>
      </w:r>
      <w:proofErr w:type="gramStart"/>
      <w:r w:rsidRPr="00F83C6A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F83C6A">
        <w:rPr>
          <w:rFonts w:ascii="Arial" w:hAnsi="Arial" w:cs="Arial"/>
          <w:sz w:val="24"/>
          <w:szCs w:val="24"/>
        </w:rPr>
        <w:t xml:space="preserve">  и звукоизоляцию.  В  образовательном  учреждении  создаются  условия  для содержания,  своевременного  обслуживания  и  ремонта  музыкальных инструментов.</w:t>
      </w:r>
    </w:p>
    <w:p w:rsidR="00C811C9" w:rsidRPr="00F83C6A" w:rsidRDefault="00EC0FA8" w:rsidP="00581143">
      <w:pPr>
        <w:jc w:val="center"/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II.  Содержание учебного предмета</w:t>
      </w:r>
    </w:p>
    <w:p w:rsidR="008F7D6B" w:rsidRPr="00F83C6A" w:rsidRDefault="00EC0FA8" w:rsidP="00AD5B05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1.  Сведения о затратах учебного времени,</w:t>
      </w:r>
      <w:r w:rsidRPr="00F83C6A">
        <w:rPr>
          <w:rFonts w:ascii="Arial" w:hAnsi="Arial" w:cs="Arial"/>
          <w:sz w:val="24"/>
          <w:szCs w:val="24"/>
        </w:rPr>
        <w:t xml:space="preserve"> предусмотренного на освоение уч</w:t>
      </w:r>
      <w:r w:rsidR="005C308F" w:rsidRPr="00F83C6A">
        <w:rPr>
          <w:rFonts w:ascii="Arial" w:hAnsi="Arial" w:cs="Arial"/>
          <w:sz w:val="24"/>
          <w:szCs w:val="24"/>
        </w:rPr>
        <w:t>ебн</w:t>
      </w:r>
      <w:r w:rsidR="00581143">
        <w:rPr>
          <w:rFonts w:ascii="Arial" w:hAnsi="Arial" w:cs="Arial"/>
          <w:sz w:val="24"/>
          <w:szCs w:val="24"/>
        </w:rPr>
        <w:t>ого</w:t>
      </w:r>
      <w:r w:rsidR="005C308F" w:rsidRPr="00F83C6A">
        <w:rPr>
          <w:rFonts w:ascii="Arial" w:hAnsi="Arial" w:cs="Arial"/>
          <w:sz w:val="24"/>
          <w:szCs w:val="24"/>
        </w:rPr>
        <w:t xml:space="preserve">  предмет</w:t>
      </w:r>
      <w:r w:rsidR="00581143">
        <w:rPr>
          <w:rFonts w:ascii="Arial" w:hAnsi="Arial" w:cs="Arial"/>
          <w:sz w:val="24"/>
          <w:szCs w:val="24"/>
        </w:rPr>
        <w:t>а</w:t>
      </w:r>
      <w:r w:rsidR="005C308F" w:rsidRPr="00F83C6A">
        <w:rPr>
          <w:rFonts w:ascii="Arial" w:hAnsi="Arial" w:cs="Arial"/>
          <w:sz w:val="24"/>
          <w:szCs w:val="24"/>
        </w:rPr>
        <w:t xml:space="preserve"> «</w:t>
      </w:r>
      <w:r w:rsidR="00581143">
        <w:rPr>
          <w:rFonts w:ascii="Arial" w:hAnsi="Arial" w:cs="Arial"/>
          <w:sz w:val="24"/>
          <w:szCs w:val="24"/>
        </w:rPr>
        <w:t>А</w:t>
      </w:r>
      <w:r w:rsidR="005C308F" w:rsidRPr="00F83C6A">
        <w:rPr>
          <w:rFonts w:ascii="Arial" w:hAnsi="Arial" w:cs="Arial"/>
          <w:sz w:val="24"/>
          <w:szCs w:val="24"/>
        </w:rPr>
        <w:t>нсамбл</w:t>
      </w:r>
      <w:r w:rsidR="00581143">
        <w:rPr>
          <w:rFonts w:ascii="Arial" w:hAnsi="Arial" w:cs="Arial"/>
          <w:sz w:val="24"/>
          <w:szCs w:val="24"/>
        </w:rPr>
        <w:t>ь</w:t>
      </w:r>
      <w:r w:rsidR="005C308F" w:rsidRPr="00F83C6A">
        <w:rPr>
          <w:rFonts w:ascii="Arial" w:hAnsi="Arial" w:cs="Arial"/>
          <w:sz w:val="24"/>
          <w:szCs w:val="24"/>
        </w:rPr>
        <w:t>»</w:t>
      </w:r>
      <w:r w:rsidRPr="00F83C6A">
        <w:rPr>
          <w:rFonts w:ascii="Arial" w:hAnsi="Arial" w:cs="Arial"/>
          <w:sz w:val="24"/>
          <w:szCs w:val="24"/>
        </w:rPr>
        <w:t xml:space="preserve"> на</w:t>
      </w:r>
      <w:r w:rsidR="00581143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sz w:val="24"/>
          <w:szCs w:val="24"/>
        </w:rPr>
        <w:t>максимальную, самостоятельную нагрузку обучающихся и аудиторные занятия:</w:t>
      </w:r>
    </w:p>
    <w:p w:rsidR="00243FC0" w:rsidRDefault="00243FC0" w:rsidP="00AD5B05">
      <w:pPr>
        <w:rPr>
          <w:rFonts w:ascii="Arial" w:hAnsi="Arial" w:cs="Arial"/>
          <w:sz w:val="24"/>
          <w:szCs w:val="24"/>
        </w:rPr>
      </w:pPr>
    </w:p>
    <w:p w:rsidR="00243FC0" w:rsidRDefault="00243FC0" w:rsidP="00AD5B05">
      <w:pPr>
        <w:rPr>
          <w:rFonts w:ascii="Arial" w:hAnsi="Arial" w:cs="Arial"/>
          <w:sz w:val="24"/>
          <w:szCs w:val="24"/>
        </w:rPr>
      </w:pPr>
    </w:p>
    <w:p w:rsidR="00243FC0" w:rsidRDefault="00243FC0" w:rsidP="00AD5B05">
      <w:pPr>
        <w:rPr>
          <w:rFonts w:ascii="Arial" w:hAnsi="Arial" w:cs="Arial"/>
          <w:sz w:val="24"/>
          <w:szCs w:val="24"/>
        </w:rPr>
      </w:pPr>
    </w:p>
    <w:p w:rsidR="006145C6" w:rsidRPr="00F83C6A" w:rsidRDefault="007A6D33" w:rsidP="00AD5B05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         </w:t>
      </w:r>
      <w:r w:rsidRPr="00F83C6A">
        <w:rPr>
          <w:rFonts w:ascii="Arial" w:hAnsi="Arial" w:cs="Arial"/>
          <w:b/>
          <w:i/>
          <w:sz w:val="24"/>
          <w:szCs w:val="24"/>
        </w:rPr>
        <w:t>Срок обучения 8(9) лет.</w:t>
      </w:r>
    </w:p>
    <w:p w:rsidR="006145C6" w:rsidRPr="00F83C6A" w:rsidRDefault="007A6D33" w:rsidP="00AD5B05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739"/>
        <w:gridCol w:w="710"/>
        <w:gridCol w:w="701"/>
        <w:gridCol w:w="710"/>
        <w:gridCol w:w="710"/>
        <w:gridCol w:w="710"/>
        <w:gridCol w:w="710"/>
        <w:gridCol w:w="730"/>
        <w:gridCol w:w="672"/>
      </w:tblGrid>
      <w:tr w:rsidR="006145C6" w:rsidRPr="00F83C6A" w:rsidTr="00D278D6">
        <w:trPr>
          <w:trHeight w:hRule="exact" w:val="49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046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Распределение по годам обучения</w:t>
            </w:r>
          </w:p>
        </w:tc>
      </w:tr>
      <w:tr w:rsidR="006145C6" w:rsidRPr="00F83C6A" w:rsidTr="00D278D6">
        <w:trPr>
          <w:trHeight w:hRule="exact" w:val="490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9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44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49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44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39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left="144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ind w:right="18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145C6" w:rsidRPr="00F83C6A" w:rsidTr="00D278D6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spacing w:line="485" w:lineRule="exact"/>
              <w:ind w:left="5" w:right="605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Продолжительность </w:t>
            </w:r>
            <w:r w:rsidRPr="00F83C6A">
              <w:rPr>
                <w:rFonts w:ascii="Arial" w:eastAsia="Calibri" w:hAnsi="Arial" w:cs="Arial"/>
                <w:color w:val="000000"/>
                <w:spacing w:val="-1"/>
                <w:sz w:val="24"/>
                <w:szCs w:val="24"/>
              </w:rPr>
              <w:t xml:space="preserve">учебных занятий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(в неделях)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1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1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0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0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right="1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right="11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</w:tr>
      <w:tr w:rsidR="006145C6" w:rsidRPr="00F83C6A" w:rsidTr="00D278D6">
        <w:trPr>
          <w:trHeight w:hRule="exact" w:val="145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spacing w:line="480" w:lineRule="exact"/>
              <w:ind w:left="5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Количество     часов     на </w:t>
            </w:r>
            <w:r w:rsidRPr="00F83C6A">
              <w:rPr>
                <w:rFonts w:ascii="Arial" w:eastAsia="Calibri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занятия (в неделю)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2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20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left="19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left="19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D278D6">
            <w:pPr>
              <w:shd w:val="clear" w:color="auto" w:fill="FFFFFF"/>
              <w:ind w:right="17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D278D6">
            <w:pPr>
              <w:shd w:val="clear" w:color="auto" w:fill="FFFFFF"/>
              <w:ind w:right="17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6145C6" w:rsidRPr="00F83C6A" w:rsidTr="006145C6">
        <w:trPr>
          <w:trHeight w:hRule="exact" w:val="93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D278D6">
            <w:pPr>
              <w:shd w:val="clear" w:color="auto" w:fill="FFFFFF"/>
              <w:spacing w:line="485" w:lineRule="exact"/>
              <w:ind w:left="5" w:right="1354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</w:rPr>
              <w:lastRenderedPageBreak/>
              <w:t xml:space="preserve">Консультации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(часов в год)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ind w:left="19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D278D6">
            <w:pPr>
              <w:shd w:val="clear" w:color="auto" w:fill="FFFFFF"/>
              <w:ind w:right="17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6145C6" w:rsidRPr="00F83C6A" w:rsidRDefault="006145C6" w:rsidP="00AD5B05">
      <w:pPr>
        <w:rPr>
          <w:rFonts w:ascii="Arial" w:hAnsi="Arial" w:cs="Arial"/>
          <w:sz w:val="24"/>
          <w:szCs w:val="24"/>
        </w:rPr>
      </w:pPr>
    </w:p>
    <w:p w:rsidR="00897B5A" w:rsidRDefault="00897B5A" w:rsidP="00AD5B05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AD5B05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AD5B05">
      <w:pPr>
        <w:rPr>
          <w:rFonts w:ascii="Arial" w:hAnsi="Arial" w:cs="Arial"/>
          <w:b/>
          <w:i/>
          <w:sz w:val="24"/>
          <w:szCs w:val="24"/>
        </w:rPr>
      </w:pPr>
    </w:p>
    <w:p w:rsidR="00897B5A" w:rsidRDefault="00897B5A" w:rsidP="00AD5B05">
      <w:pPr>
        <w:rPr>
          <w:rFonts w:ascii="Arial" w:hAnsi="Arial" w:cs="Arial"/>
          <w:b/>
          <w:i/>
          <w:sz w:val="24"/>
          <w:szCs w:val="24"/>
        </w:rPr>
      </w:pPr>
    </w:p>
    <w:p w:rsidR="006145C6" w:rsidRPr="00F83C6A" w:rsidRDefault="007A6D33" w:rsidP="00AD5B05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Срок обучения 5(6) лет</w:t>
      </w:r>
    </w:p>
    <w:p w:rsidR="006145C6" w:rsidRPr="00F83C6A" w:rsidRDefault="007A6D33" w:rsidP="00AD5B05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F83C6A">
        <w:rPr>
          <w:rFonts w:ascii="Arial" w:hAnsi="Arial" w:cs="Arial"/>
          <w:b/>
          <w:i/>
          <w:sz w:val="24"/>
          <w:szCs w:val="24"/>
        </w:rPr>
        <w:t>Таблица 4</w:t>
      </w:r>
    </w:p>
    <w:tbl>
      <w:tblPr>
        <w:tblW w:w="752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4"/>
        <w:gridCol w:w="738"/>
        <w:gridCol w:w="709"/>
        <w:gridCol w:w="700"/>
        <w:gridCol w:w="710"/>
        <w:gridCol w:w="710"/>
        <w:gridCol w:w="710"/>
      </w:tblGrid>
      <w:tr w:rsidR="00750422" w:rsidRPr="00F83C6A" w:rsidTr="00750422">
        <w:trPr>
          <w:trHeight w:hRule="exact" w:val="499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22" w:rsidRPr="00F83C6A" w:rsidRDefault="00750422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0422" w:rsidRPr="00F83C6A" w:rsidRDefault="00750422" w:rsidP="0075042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Распределение по годам обучения</w:t>
            </w:r>
          </w:p>
        </w:tc>
      </w:tr>
      <w:tr w:rsidR="006145C6" w:rsidRPr="00F83C6A" w:rsidTr="00750422">
        <w:trPr>
          <w:trHeight w:hRule="exact" w:val="490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19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144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149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144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145C6" w:rsidRPr="00F83C6A" w:rsidTr="00750422">
        <w:trPr>
          <w:trHeight w:hRule="exact" w:val="1459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spacing w:line="485" w:lineRule="exact"/>
              <w:ind w:left="5" w:right="605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Продолжительность </w:t>
            </w:r>
            <w:r w:rsidRPr="00F83C6A">
              <w:rPr>
                <w:rFonts w:ascii="Arial" w:eastAsia="Calibri" w:hAnsi="Arial" w:cs="Arial"/>
                <w:color w:val="000000"/>
                <w:spacing w:val="-1"/>
                <w:sz w:val="24"/>
                <w:szCs w:val="24"/>
              </w:rPr>
              <w:t xml:space="preserve">учебных занятий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(в неделях)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11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11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10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</w:tr>
      <w:tr w:rsidR="006145C6" w:rsidRPr="00F83C6A" w:rsidTr="00750422">
        <w:trPr>
          <w:trHeight w:hRule="exact" w:val="1459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spacing w:line="480" w:lineRule="exact"/>
              <w:ind w:left="5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Количество     часов     на </w:t>
            </w:r>
            <w:r w:rsidRPr="00F83C6A">
              <w:rPr>
                <w:rFonts w:ascii="Arial" w:eastAsia="Calibri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занятия (в неделю)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2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20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Default="006145C6" w:rsidP="00750422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907" w:rsidRPr="00F83C6A" w:rsidRDefault="00010907" w:rsidP="00750422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6145C6" w:rsidRPr="00F83C6A" w:rsidTr="00750422">
        <w:trPr>
          <w:trHeight w:hRule="exact" w:val="500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spacing w:line="485" w:lineRule="exact"/>
              <w:ind w:left="5" w:right="1354" w:hanging="5"/>
              <w:rPr>
                <w:rFonts w:ascii="Arial" w:eastAsia="Calibri" w:hAnsi="Arial" w:cs="Arial"/>
                <w:sz w:val="24"/>
                <w:szCs w:val="24"/>
              </w:rPr>
            </w:pPr>
            <w:r w:rsidRPr="00F83C6A"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</w:rPr>
              <w:t xml:space="preserve">Консультации </w:t>
            </w:r>
            <w:r w:rsidRPr="00F83C6A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(часов в год)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6145C6" w:rsidP="00750422">
            <w:pPr>
              <w:shd w:val="clear" w:color="auto" w:fill="FFFFFF"/>
              <w:ind w:left="19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C6" w:rsidRPr="00F83C6A" w:rsidRDefault="00010907" w:rsidP="00750422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6145C6" w:rsidRPr="00F83C6A" w:rsidRDefault="006145C6" w:rsidP="00AD5B05">
      <w:pPr>
        <w:rPr>
          <w:rFonts w:ascii="Arial" w:hAnsi="Arial" w:cs="Arial"/>
          <w:sz w:val="24"/>
          <w:szCs w:val="24"/>
        </w:rPr>
      </w:pPr>
    </w:p>
    <w:p w:rsidR="006145C6" w:rsidRPr="00F83C6A" w:rsidRDefault="006145C6" w:rsidP="00AD5B05">
      <w:pPr>
        <w:rPr>
          <w:rFonts w:ascii="Arial" w:hAnsi="Arial" w:cs="Arial"/>
          <w:sz w:val="24"/>
          <w:szCs w:val="24"/>
        </w:rPr>
      </w:pPr>
    </w:p>
    <w:p w:rsidR="00C22056" w:rsidRPr="00F83C6A" w:rsidRDefault="00C22056" w:rsidP="00F31FE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Учебный  материал  распределяется  по  годам  обучения  -  клас</w:t>
      </w:r>
      <w:r w:rsidR="00D4545F" w:rsidRPr="00F83C6A">
        <w:rPr>
          <w:rFonts w:ascii="Arial" w:hAnsi="Arial" w:cs="Arial"/>
          <w:sz w:val="24"/>
          <w:szCs w:val="24"/>
        </w:rPr>
        <w:t>с</w:t>
      </w:r>
      <w:r w:rsidR="005C308F" w:rsidRPr="00F83C6A">
        <w:rPr>
          <w:rFonts w:ascii="Arial" w:hAnsi="Arial" w:cs="Arial"/>
          <w:sz w:val="24"/>
          <w:szCs w:val="24"/>
        </w:rPr>
        <w:t>ам.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Каждый  класс  имеет  свои  дидактические  задачи  и  объем  врем</w:t>
      </w:r>
      <w:r w:rsidR="000813A3" w:rsidRPr="00F83C6A">
        <w:rPr>
          <w:rFonts w:ascii="Arial" w:hAnsi="Arial" w:cs="Arial"/>
          <w:sz w:val="24"/>
          <w:szCs w:val="24"/>
        </w:rPr>
        <w:t>ени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>необходимый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для освоения учебного материала.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Виды внеаудиторной работы: 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самостоятельные занятия по подготовке учебной программы;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подготовка к контрольным урокам, зачетам и экзаменам;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- подготовка к концертным, конкурсным выступлениям;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proofErr w:type="gramStart"/>
      <w:r w:rsidRPr="00F83C6A">
        <w:rPr>
          <w:rFonts w:ascii="Arial" w:hAnsi="Arial" w:cs="Arial"/>
          <w:i/>
          <w:sz w:val="24"/>
          <w:szCs w:val="24"/>
        </w:rPr>
        <w:t xml:space="preserve">-  посещение  учреждений  культуры  </w:t>
      </w:r>
      <w:r w:rsidR="00D4545F" w:rsidRPr="00F83C6A">
        <w:rPr>
          <w:rFonts w:ascii="Arial" w:hAnsi="Arial" w:cs="Arial"/>
          <w:i/>
          <w:sz w:val="24"/>
          <w:szCs w:val="24"/>
        </w:rPr>
        <w:t>(филармоний,  театров,  концерт</w:t>
      </w:r>
      <w:r w:rsidRPr="00F83C6A">
        <w:rPr>
          <w:rFonts w:ascii="Arial" w:hAnsi="Arial" w:cs="Arial"/>
          <w:i/>
          <w:sz w:val="24"/>
          <w:szCs w:val="24"/>
        </w:rPr>
        <w:t>ы</w:t>
      </w:r>
      <w:proofErr w:type="gramEnd"/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lastRenderedPageBreak/>
        <w:t xml:space="preserve">залов, музеев и др.);  </w:t>
      </w:r>
    </w:p>
    <w:p w:rsidR="00C22056" w:rsidRPr="00F83C6A" w:rsidRDefault="00C22056" w:rsidP="00C22056">
      <w:pPr>
        <w:rPr>
          <w:rFonts w:ascii="Arial" w:hAnsi="Arial" w:cs="Arial"/>
          <w:i/>
          <w:sz w:val="24"/>
          <w:szCs w:val="24"/>
        </w:rPr>
      </w:pPr>
      <w:proofErr w:type="gramStart"/>
      <w:r w:rsidRPr="00F83C6A">
        <w:rPr>
          <w:rFonts w:ascii="Arial" w:hAnsi="Arial" w:cs="Arial"/>
          <w:i/>
          <w:sz w:val="24"/>
          <w:szCs w:val="24"/>
        </w:rPr>
        <w:t>-  участие  обучающихся  в  творческих  мероприятиях  и  культурно</w:t>
      </w:r>
      <w:proofErr w:type="gramEnd"/>
    </w:p>
    <w:p w:rsidR="000D47BB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>просветительской деятельности образовательного учреждения и др.</w:t>
      </w:r>
    </w:p>
    <w:p w:rsidR="00C22056" w:rsidRPr="00F83C6A" w:rsidRDefault="00C22056" w:rsidP="00C22056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Годовые требования по классам </w:t>
      </w:r>
    </w:p>
    <w:p w:rsidR="00C22056" w:rsidRPr="00F83C6A" w:rsidRDefault="00C22056" w:rsidP="00C22056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Срок обучения – 9 лет </w:t>
      </w:r>
    </w:p>
    <w:p w:rsidR="00897B5A" w:rsidRDefault="00897B5A" w:rsidP="00581143">
      <w:pPr>
        <w:shd w:val="clear" w:color="auto" w:fill="FFFFFF"/>
        <w:spacing w:before="5" w:line="480" w:lineRule="exact"/>
        <w:ind w:right="10"/>
        <w:jc w:val="center"/>
        <w:rPr>
          <w:rFonts w:ascii="Arial" w:hAnsi="Arial" w:cs="Arial"/>
          <w:b/>
          <w:bCs/>
          <w:i/>
          <w:color w:val="000000"/>
          <w:spacing w:val="-2"/>
          <w:sz w:val="24"/>
          <w:szCs w:val="24"/>
        </w:rPr>
      </w:pPr>
    </w:p>
    <w:p w:rsidR="00914DD0" w:rsidRPr="00F83C6A" w:rsidRDefault="00581143" w:rsidP="00581143">
      <w:pPr>
        <w:shd w:val="clear" w:color="auto" w:fill="FFFFFF"/>
        <w:spacing w:before="5" w:line="480" w:lineRule="exact"/>
        <w:ind w:right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pacing w:val="-2"/>
          <w:sz w:val="24"/>
          <w:szCs w:val="24"/>
        </w:rPr>
        <w:t>«Ансамбль» по вариативной части</w:t>
      </w:r>
      <w:r w:rsidR="00914DD0" w:rsidRPr="00F83C6A">
        <w:rPr>
          <w:rFonts w:ascii="Arial" w:hAnsi="Arial"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 w:rsidR="00914DD0" w:rsidRPr="00F83C6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1-3 классы </w:t>
      </w:r>
      <w:r w:rsidR="00AB1BF0" w:rsidRPr="00F83C6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(1 класс пятилетнего обучения)</w:t>
      </w:r>
    </w:p>
    <w:p w:rsidR="000E7040" w:rsidRPr="00F83C6A" w:rsidRDefault="00914DD0" w:rsidP="00914DD0">
      <w:pPr>
        <w:shd w:val="clear" w:color="auto" w:fill="FFFFFF"/>
        <w:spacing w:before="5" w:line="480" w:lineRule="exact"/>
        <w:ind w:right="10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bCs/>
          <w:i/>
          <w:color w:val="000000"/>
          <w:spacing w:val="-2"/>
          <w:sz w:val="24"/>
          <w:szCs w:val="24"/>
        </w:rPr>
        <w:t xml:space="preserve">   </w:t>
      </w:r>
      <w:r w:rsidRPr="00F83C6A">
        <w:rPr>
          <w:rFonts w:ascii="Arial" w:hAnsi="Arial" w:cs="Arial"/>
          <w:color w:val="000000"/>
          <w:spacing w:val="9"/>
          <w:sz w:val="24"/>
          <w:szCs w:val="24"/>
        </w:rPr>
        <w:t xml:space="preserve">На первом этапе учащиеся только начинают  </w:t>
      </w:r>
      <w:proofErr w:type="gramStart"/>
      <w:r w:rsidRPr="00F83C6A">
        <w:rPr>
          <w:rFonts w:ascii="Arial" w:hAnsi="Arial" w:cs="Arial"/>
          <w:color w:val="000000"/>
          <w:spacing w:val="9"/>
          <w:sz w:val="24"/>
          <w:szCs w:val="24"/>
        </w:rPr>
        <w:t>осваивать инструмент и их исполнительские возможности крайне ограничены</w:t>
      </w:r>
      <w:proofErr w:type="gramEnd"/>
      <w:r w:rsidRPr="00F83C6A">
        <w:rPr>
          <w:rFonts w:ascii="Arial" w:hAnsi="Arial" w:cs="Arial"/>
          <w:color w:val="000000"/>
          <w:spacing w:val="9"/>
          <w:sz w:val="24"/>
          <w:szCs w:val="24"/>
        </w:rPr>
        <w:t xml:space="preserve">. Главная задача преподавателя – заинтересовать детей занятиями на инструменте. Цель занятий – развитие творческих способностей, радость </w:t>
      </w:r>
      <w:proofErr w:type="spellStart"/>
      <w:r w:rsidRPr="00F83C6A">
        <w:rPr>
          <w:rFonts w:ascii="Arial" w:hAnsi="Arial" w:cs="Arial"/>
          <w:color w:val="000000"/>
          <w:spacing w:val="9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9"/>
          <w:sz w:val="24"/>
          <w:szCs w:val="24"/>
        </w:rPr>
        <w:t xml:space="preserve">,   а также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восприятия музыки в целом. Этой цели должны быть подчинены задачи освоения техники игры, музыкальной грамоты и организационные вопросы. В основе репертуара – игра в унисон несложных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пьес-песенок на открытых струнах, доступных для успешной реализации начального этапа обучения.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Партнеры подбираются по близкому уровню под</w:t>
      </w:r>
      <w:r w:rsidR="00170F59"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готовки.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Возможно</w:t>
      </w:r>
      <w:proofErr w:type="gramEnd"/>
      <w:r w:rsidRPr="00F83C6A">
        <w:rPr>
          <w:rFonts w:ascii="Arial" w:hAnsi="Arial" w:cs="Arial"/>
          <w:color w:val="000000"/>
          <w:sz w:val="24"/>
          <w:szCs w:val="24"/>
        </w:rPr>
        <w:t xml:space="preserve">  использовать такую форму работы, как совместное </w:t>
      </w:r>
      <w:proofErr w:type="spellStart"/>
      <w:r w:rsidRPr="00F83C6A">
        <w:rPr>
          <w:rFonts w:ascii="Arial" w:hAnsi="Arial" w:cs="Arial"/>
          <w:color w:val="000000"/>
          <w:sz w:val="24"/>
          <w:szCs w:val="24"/>
        </w:rPr>
        <w:t>музицирование</w:t>
      </w:r>
      <w:proofErr w:type="spellEnd"/>
      <w:r w:rsidRPr="00F83C6A">
        <w:rPr>
          <w:rFonts w:ascii="Arial" w:hAnsi="Arial" w:cs="Arial"/>
          <w:color w:val="000000"/>
          <w:sz w:val="24"/>
          <w:szCs w:val="24"/>
        </w:rPr>
        <w:t>, когда  мелодии пьес с выразительным аккомпанементом фортепиано  исполняют преподаватель или старшие ученики.</w:t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  <w:t xml:space="preserve">            </w:t>
      </w:r>
      <w:r w:rsidRPr="00F83C6A">
        <w:rPr>
          <w:rFonts w:ascii="Arial" w:hAnsi="Arial" w:cs="Arial"/>
          <w:sz w:val="24"/>
          <w:szCs w:val="24"/>
        </w:rPr>
        <w:tab/>
      </w:r>
    </w:p>
    <w:p w:rsidR="00914DD0" w:rsidRPr="00F83C6A" w:rsidRDefault="00914DD0" w:rsidP="00914DD0">
      <w:pPr>
        <w:shd w:val="clear" w:color="auto" w:fill="FFFFFF"/>
        <w:spacing w:before="5" w:line="480" w:lineRule="exact"/>
        <w:ind w:right="10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Со второго года обучения учащихся можно объединять в дуэты, учитывая исполнительские возможности каждого и время </w:t>
      </w:r>
      <w:r w:rsidR="000E7040" w:rsidRPr="00F83C6A">
        <w:rPr>
          <w:rFonts w:ascii="Arial" w:hAnsi="Arial" w:cs="Arial"/>
          <w:color w:val="000000"/>
          <w:sz w:val="24"/>
          <w:szCs w:val="24"/>
        </w:rPr>
        <w:t xml:space="preserve">посещения занятий. Игра духовых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 дуэтов способствует развитию полифонического мышления и исполнительских качеств учащегося.</w:t>
      </w:r>
    </w:p>
    <w:p w:rsidR="00C52326" w:rsidRPr="00F83C6A" w:rsidRDefault="00914DD0" w:rsidP="00C52326">
      <w:pPr>
        <w:shd w:val="clear" w:color="auto" w:fill="FFFFFF"/>
        <w:tabs>
          <w:tab w:val="left" w:pos="709"/>
          <w:tab w:val="left" w:pos="851"/>
          <w:tab w:val="left" w:pos="993"/>
        </w:tabs>
        <w:spacing w:line="480" w:lineRule="exact"/>
        <w:ind w:right="5" w:firstLine="715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С учащимися третьего года обучения педагог имеет возможность проводить занятия гибко, используя различные варианты. Привлекать к занятиям в этой </w:t>
      </w:r>
      <w:r w:rsidRPr="00F83C6A">
        <w:rPr>
          <w:rFonts w:ascii="Arial" w:hAnsi="Arial" w:cs="Arial"/>
          <w:color w:val="000000"/>
          <w:sz w:val="24"/>
          <w:szCs w:val="24"/>
        </w:rPr>
        <w:lastRenderedPageBreak/>
        <w:t>группе можно крепких учеников второго класса, несложный аккомпанемент могут исполнять и ученики первых классов. В репертуар    включаются пьесы, исполняемые в унисон, на два или три голоса. При распределении партий учитывается сложность голосов в каждой пьесе. Так формируется младшая группа ансамбля.</w:t>
      </w:r>
    </w:p>
    <w:p w:rsidR="00914DD0" w:rsidRPr="00F83C6A" w:rsidRDefault="00914DD0" w:rsidP="00C52326">
      <w:pPr>
        <w:shd w:val="clear" w:color="auto" w:fill="FFFFFF"/>
        <w:tabs>
          <w:tab w:val="left" w:pos="709"/>
          <w:tab w:val="left" w:pos="851"/>
          <w:tab w:val="left" w:pos="993"/>
        </w:tabs>
        <w:spacing w:line="480" w:lineRule="exact"/>
        <w:ind w:right="5" w:firstLine="715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   На занятиях в классе учащиеся младших классов  должны научиться:</w:t>
      </w:r>
    </w:p>
    <w:p w:rsidR="00914DD0" w:rsidRPr="00F83C6A" w:rsidRDefault="00914DD0" w:rsidP="00D278D6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610" w:beforeAutospacing="1" w:after="0" w:line="480" w:lineRule="exact"/>
        <w:ind w:right="5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слышать и понимать музыкальное произведение – тему, сопровождение,  подголоски;    </w:t>
      </w:r>
    </w:p>
    <w:p w:rsidR="00914DD0" w:rsidRPr="00F83C6A" w:rsidRDefault="00914DD0" w:rsidP="00D278D6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480" w:lineRule="exact"/>
        <w:ind w:right="5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исполнять свою партию в соответствии с содержанием произведения; </w:t>
      </w:r>
    </w:p>
    <w:p w:rsidR="00914DD0" w:rsidRPr="00F83C6A" w:rsidRDefault="00914DD0" w:rsidP="00D278D6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480" w:lineRule="exact"/>
        <w:ind w:right="5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исполнять свою партию, применяя навыки игры, полученные в классе по специальности.   </w:t>
      </w:r>
    </w:p>
    <w:p w:rsidR="00D278D6" w:rsidRPr="00F83C6A" w:rsidRDefault="00914DD0" w:rsidP="00D278D6">
      <w:pPr>
        <w:shd w:val="clear" w:color="auto" w:fill="FFFFFF"/>
        <w:tabs>
          <w:tab w:val="left" w:pos="851"/>
        </w:tabs>
        <w:spacing w:before="100" w:line="480" w:lineRule="exact"/>
        <w:ind w:left="6" w:right="5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           За год ученики должны пройти 2-3 ансамбля. В конце учебного года  </w:t>
      </w:r>
      <w:proofErr w:type="gramStart"/>
      <w:r w:rsidRPr="00F83C6A">
        <w:rPr>
          <w:rFonts w:ascii="Arial" w:hAnsi="Arial" w:cs="Arial"/>
          <w:color w:val="000000"/>
          <w:spacing w:val="3"/>
          <w:sz w:val="24"/>
          <w:szCs w:val="24"/>
        </w:rPr>
        <w:t>обучающиеся</w:t>
      </w:r>
      <w:proofErr w:type="gramEnd"/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 сдают зачет из 1-2 произведений. Зачетом может считаться 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выступление на классном вечере, концерте или академическом вечере.</w:t>
      </w:r>
    </w:p>
    <w:p w:rsidR="00C22056" w:rsidRPr="00F83C6A" w:rsidRDefault="00C22056" w:rsidP="00C22056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</w:t>
      </w:r>
      <w:r w:rsidR="00C52326" w:rsidRPr="00F83C6A">
        <w:rPr>
          <w:rFonts w:ascii="Arial" w:hAnsi="Arial" w:cs="Arial"/>
          <w:b/>
          <w:sz w:val="24"/>
          <w:szCs w:val="24"/>
        </w:rPr>
        <w:t>ок</w:t>
      </w:r>
      <w:r w:rsidR="00D278D6" w:rsidRPr="00F83C6A">
        <w:rPr>
          <w:rFonts w:ascii="Arial" w:hAnsi="Arial" w:cs="Arial"/>
          <w:b/>
          <w:sz w:val="24"/>
          <w:szCs w:val="24"/>
        </w:rPr>
        <w:t>.</w:t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b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D278D6" w:rsidRPr="00F83C6A">
        <w:rPr>
          <w:rFonts w:ascii="Arial" w:hAnsi="Arial" w:cs="Arial"/>
          <w:sz w:val="24"/>
          <w:szCs w:val="24"/>
        </w:rPr>
        <w:tab/>
      </w:r>
      <w:r w:rsidR="00920127" w:rsidRPr="00F83C6A">
        <w:rPr>
          <w:rFonts w:ascii="Arial" w:hAnsi="Arial" w:cs="Arial"/>
          <w:sz w:val="24"/>
          <w:szCs w:val="24"/>
        </w:rPr>
        <w:t xml:space="preserve"> </w:t>
      </w:r>
      <w:r w:rsidR="00D278D6" w:rsidRPr="00F83C6A">
        <w:rPr>
          <w:rFonts w:ascii="Arial" w:hAnsi="Arial" w:cs="Arial"/>
          <w:b/>
          <w:sz w:val="24"/>
          <w:szCs w:val="24"/>
        </w:rPr>
        <w:t xml:space="preserve">Музыкальные произведения </w:t>
      </w:r>
      <w:r w:rsidR="00920127" w:rsidRPr="00F83C6A">
        <w:rPr>
          <w:rFonts w:ascii="Arial" w:hAnsi="Arial" w:cs="Arial"/>
          <w:b/>
          <w:sz w:val="24"/>
          <w:szCs w:val="24"/>
        </w:rPr>
        <w:t>первой степени сложности</w:t>
      </w:r>
      <w:r w:rsidR="00D278D6" w:rsidRPr="00F83C6A">
        <w:rPr>
          <w:rFonts w:ascii="Arial" w:hAnsi="Arial" w:cs="Arial"/>
          <w:b/>
          <w:sz w:val="24"/>
          <w:szCs w:val="24"/>
        </w:rPr>
        <w:t>.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Русская народная песня «Зайка»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Русская народная песня «Во поле береза стояла»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Русская народная песня «Ах, вы, сени, мои сени»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Украинская народная песня «Ой </w:t>
      </w:r>
      <w:proofErr w:type="spellStart"/>
      <w:r w:rsidRPr="00F83C6A">
        <w:rPr>
          <w:rFonts w:ascii="Arial" w:hAnsi="Arial" w:cs="Arial"/>
          <w:sz w:val="24"/>
          <w:szCs w:val="24"/>
        </w:rPr>
        <w:t>джигуне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C6A">
        <w:rPr>
          <w:rFonts w:ascii="Arial" w:hAnsi="Arial" w:cs="Arial"/>
          <w:sz w:val="24"/>
          <w:szCs w:val="24"/>
        </w:rPr>
        <w:t>джигуне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»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Чешская народная песня «Аннушка» </w:t>
      </w:r>
    </w:p>
    <w:p w:rsidR="00C22056" w:rsidRPr="00F83C6A" w:rsidRDefault="00F4541A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Как пошли наши подружки</w:t>
      </w:r>
      <w:r w:rsidR="00C22056" w:rsidRPr="00F83C6A">
        <w:rPr>
          <w:rFonts w:ascii="Arial" w:hAnsi="Arial" w:cs="Arial"/>
          <w:sz w:val="24"/>
          <w:szCs w:val="24"/>
        </w:rPr>
        <w:t xml:space="preserve">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Аллегретто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Калинников В. Тень-тень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Чешская народная песня «Пастушок» </w:t>
      </w:r>
    </w:p>
    <w:p w:rsidR="00C22056" w:rsidRPr="00F83C6A" w:rsidRDefault="002149E7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Л. Дуэт</w:t>
      </w:r>
    </w:p>
    <w:p w:rsidR="00C22056" w:rsidRPr="00F83C6A" w:rsidRDefault="00FC0BAD" w:rsidP="00C22056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Гретри</w:t>
      </w:r>
      <w:proofErr w:type="spellEnd"/>
      <w:r w:rsidR="002149E7" w:rsidRPr="00F83C6A">
        <w:rPr>
          <w:rFonts w:ascii="Arial" w:hAnsi="Arial" w:cs="Arial"/>
          <w:sz w:val="24"/>
          <w:szCs w:val="24"/>
        </w:rPr>
        <w:t xml:space="preserve"> А.</w:t>
      </w:r>
      <w:r w:rsidR="00C22056" w:rsidRPr="00F83C6A">
        <w:rPr>
          <w:rFonts w:ascii="Arial" w:hAnsi="Arial" w:cs="Arial"/>
          <w:sz w:val="24"/>
          <w:szCs w:val="24"/>
        </w:rPr>
        <w:t xml:space="preserve"> </w:t>
      </w:r>
      <w:r w:rsidR="002149E7" w:rsidRPr="00F83C6A">
        <w:rPr>
          <w:rFonts w:ascii="Arial" w:hAnsi="Arial" w:cs="Arial"/>
          <w:sz w:val="24"/>
          <w:szCs w:val="24"/>
        </w:rPr>
        <w:t>Спор</w:t>
      </w:r>
    </w:p>
    <w:p w:rsidR="00C22056" w:rsidRPr="00F83C6A" w:rsidRDefault="00F4541A" w:rsidP="00C22056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lastRenderedPageBreak/>
        <w:t>Музыкальные произведения второй степени сложности.</w:t>
      </w:r>
    </w:p>
    <w:p w:rsidR="002149E7" w:rsidRPr="00F83C6A" w:rsidRDefault="002149E7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Украинская народная песня «Про комарика»</w:t>
      </w:r>
    </w:p>
    <w:p w:rsidR="002162A6" w:rsidRPr="00F83C6A" w:rsidRDefault="002162A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Дунаевский И. Колыбельная</w:t>
      </w:r>
    </w:p>
    <w:p w:rsidR="00367EF0" w:rsidRPr="00F83C6A" w:rsidRDefault="00367EF0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Брамс И. Канон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Вальс </w:t>
      </w:r>
    </w:p>
    <w:p w:rsidR="00C22056" w:rsidRPr="00F83C6A" w:rsidRDefault="00F4541A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Бетховен Л. Экосез</w:t>
      </w:r>
      <w:r w:rsidR="00C22056" w:rsidRPr="00F83C6A">
        <w:rPr>
          <w:rFonts w:ascii="Arial" w:hAnsi="Arial" w:cs="Arial"/>
          <w:sz w:val="24"/>
          <w:szCs w:val="24"/>
        </w:rPr>
        <w:t xml:space="preserve">  </w:t>
      </w:r>
    </w:p>
    <w:p w:rsidR="00C22056" w:rsidRPr="00F83C6A" w:rsidRDefault="00C22056" w:rsidP="00C22056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Перселл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Г. Ария </w:t>
      </w:r>
    </w:p>
    <w:p w:rsidR="00C22056" w:rsidRPr="00F83C6A" w:rsidRDefault="00367EF0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Шуберт Ф. Встречайте день мая</w:t>
      </w:r>
    </w:p>
    <w:p w:rsidR="005D6283" w:rsidRPr="00F83C6A" w:rsidRDefault="00331ABF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Шостакович Д. Хороший день</w:t>
      </w:r>
      <w:r w:rsidR="00794660" w:rsidRPr="00F83C6A">
        <w:rPr>
          <w:rFonts w:ascii="Arial" w:hAnsi="Arial" w:cs="Arial"/>
          <w:sz w:val="24"/>
          <w:szCs w:val="24"/>
        </w:rPr>
        <w:t xml:space="preserve"> </w:t>
      </w:r>
    </w:p>
    <w:p w:rsidR="005D6283" w:rsidRPr="00F83C6A" w:rsidRDefault="00331ABF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Австрийская народная песня. </w:t>
      </w:r>
      <w:proofErr w:type="spellStart"/>
      <w:r w:rsidRPr="00F83C6A">
        <w:rPr>
          <w:rFonts w:ascii="Arial" w:hAnsi="Arial" w:cs="Arial"/>
          <w:sz w:val="24"/>
          <w:szCs w:val="24"/>
        </w:rPr>
        <w:t>Каринтия</w:t>
      </w:r>
      <w:proofErr w:type="spellEnd"/>
      <w:r w:rsidRPr="00F83C6A">
        <w:rPr>
          <w:rFonts w:ascii="Arial" w:hAnsi="Arial" w:cs="Arial"/>
          <w:sz w:val="24"/>
          <w:szCs w:val="24"/>
        </w:rPr>
        <w:t>.</w:t>
      </w:r>
    </w:p>
    <w:p w:rsidR="00C22056" w:rsidRPr="00F83C6A" w:rsidRDefault="00350EF1" w:rsidP="00C22056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Бетховен Л. Походная песня</w:t>
      </w:r>
    </w:p>
    <w:p w:rsidR="00B57AEE" w:rsidRPr="00F83C6A" w:rsidRDefault="00E171A0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Лебег Н. Рондо</w:t>
      </w:r>
    </w:p>
    <w:p w:rsidR="00C00B70" w:rsidRPr="00F83C6A" w:rsidRDefault="00C00B70" w:rsidP="00794660">
      <w:pPr>
        <w:shd w:val="clear" w:color="auto" w:fill="FFFFFF"/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</w:pPr>
    </w:p>
    <w:p w:rsidR="00794660" w:rsidRDefault="0000108D" w:rsidP="00794660">
      <w:pPr>
        <w:shd w:val="clear" w:color="auto" w:fill="FFFFFF"/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>«Ансамбль» по основной части</w:t>
      </w:r>
      <w:r w:rsidR="00794660" w:rsidRPr="00F83C6A"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 w:rsidR="00416FED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lang w:val="en-US"/>
        </w:rPr>
        <w:t>(</w:t>
      </w:r>
      <w:r w:rsidR="00416FED"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>срок обучения – 9 лет)</w:t>
      </w:r>
    </w:p>
    <w:p w:rsidR="00416FED" w:rsidRPr="00416FED" w:rsidRDefault="00416FED" w:rsidP="00794660">
      <w:pPr>
        <w:shd w:val="clear" w:color="auto" w:fill="FFFFFF"/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>Годовые требования по классам</w:t>
      </w:r>
    </w:p>
    <w:p w:rsidR="00794660" w:rsidRPr="00F83C6A" w:rsidRDefault="00794660" w:rsidP="00794660">
      <w:pPr>
        <w:shd w:val="clear" w:color="auto" w:fill="FFFFFF"/>
        <w:spacing w:line="480" w:lineRule="exact"/>
        <w:ind w:right="57"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>Занятия в классе ансамбля способствуют развитию у учащихся  ритмического, мелодического и гармонического слуха, музыкальной памяти, прививают интерес к инструменту. Особое значение имеют занятия  в классе ансамбля при отсутствии в учебном заведении большого коллектива (симфонического оркестра или полноценного камерного ансамбля). Групповые занятия и сводные репетиции  желательно проводить с концертмейстером. Фортепианное сопровождение украшает звучание духовых инструментов и спо</w:t>
      </w:r>
      <w:r w:rsidR="0000108D">
        <w:rPr>
          <w:rFonts w:ascii="Arial" w:hAnsi="Arial" w:cs="Arial"/>
          <w:bCs/>
          <w:color w:val="000000"/>
          <w:spacing w:val="-1"/>
          <w:sz w:val="24"/>
          <w:szCs w:val="24"/>
        </w:rPr>
        <w:t>собствует устойчивой интонации.</w:t>
      </w:r>
    </w:p>
    <w:p w:rsidR="00794660" w:rsidRPr="00F83C6A" w:rsidRDefault="0055142A" w:rsidP="00794660">
      <w:pPr>
        <w:shd w:val="clear" w:color="auto" w:fill="FFFFFF"/>
        <w:spacing w:line="480" w:lineRule="exact"/>
        <w:ind w:right="57" w:firstLine="720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Четвертый класс</w:t>
      </w:r>
      <w:r w:rsidR="00BF3D0A" w:rsidRPr="00F83C6A">
        <w:rPr>
          <w:rFonts w:ascii="Arial" w:hAnsi="Arial" w:cs="Arial"/>
          <w:b/>
          <w:sz w:val="24"/>
          <w:szCs w:val="24"/>
        </w:rPr>
        <w:t xml:space="preserve"> (1 год обучения)</w:t>
      </w:r>
    </w:p>
    <w:p w:rsidR="00794660" w:rsidRPr="00F83C6A" w:rsidRDefault="00794660" w:rsidP="00794660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>П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родолжение работы над навыками </w:t>
      </w:r>
      <w:proofErr w:type="gram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ансамблевого</w:t>
      </w:r>
      <w:proofErr w:type="gram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</w:p>
    <w:p w:rsidR="00794660" w:rsidRPr="00F83C6A" w:rsidRDefault="00794660" w:rsidP="007946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умением слышать мелодическую линию, исполняемую ансамблем в целом и отдельными группами,  выразительно ее фразировать;</w:t>
      </w: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794660" w:rsidRPr="00F83C6A" w:rsidRDefault="00794660" w:rsidP="007946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совместно работать над штрихами и динамикой произведения;                                                                                             </w:t>
      </w:r>
    </w:p>
    <w:p w:rsidR="00794660" w:rsidRPr="00F83C6A" w:rsidRDefault="00794660" w:rsidP="007946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анализировать содержание и стиль музыкального произведения.</w:t>
      </w: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55142A" w:rsidRPr="00F83C6A" w:rsidRDefault="00794660" w:rsidP="0055142A">
      <w:pPr>
        <w:shd w:val="clear" w:color="auto" w:fill="FFFFFF"/>
        <w:spacing w:line="480" w:lineRule="exact"/>
        <w:ind w:firstLine="706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В течение учебного года следует пройти 2-3 ансамбля (с разной степенью готовности). В конце года - зачет из 1-2 произведений. 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>учащихся может приравниваться к зачету.</w:t>
      </w:r>
    </w:p>
    <w:p w:rsidR="00C00B70" w:rsidRPr="00F83C6A" w:rsidRDefault="00B57AEE" w:rsidP="00B57AEE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B57AEE" w:rsidRPr="00F83C6A" w:rsidRDefault="00C20A3C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Глинка М. Жаворонок</w:t>
      </w:r>
    </w:p>
    <w:p w:rsidR="00B57AEE" w:rsidRPr="00F83C6A" w:rsidRDefault="008C3268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Итальянская народная песня. Санта </w:t>
      </w:r>
      <w:proofErr w:type="spellStart"/>
      <w:r w:rsidRPr="00F83C6A">
        <w:rPr>
          <w:rFonts w:ascii="Arial" w:hAnsi="Arial" w:cs="Arial"/>
          <w:sz w:val="24"/>
          <w:szCs w:val="24"/>
        </w:rPr>
        <w:t>Лючия</w:t>
      </w:r>
      <w:proofErr w:type="spellEnd"/>
      <w:r w:rsidRPr="00F83C6A">
        <w:rPr>
          <w:rFonts w:ascii="Arial" w:hAnsi="Arial" w:cs="Arial"/>
          <w:sz w:val="24"/>
          <w:szCs w:val="24"/>
        </w:rPr>
        <w:t>.</w:t>
      </w:r>
    </w:p>
    <w:p w:rsidR="00B57AEE" w:rsidRPr="00F83C6A" w:rsidRDefault="00C20A3C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Гендель Г. Мену</w:t>
      </w:r>
      <w:r w:rsidR="00575B1F" w:rsidRPr="00F83C6A">
        <w:rPr>
          <w:rFonts w:ascii="Arial" w:hAnsi="Arial" w:cs="Arial"/>
          <w:sz w:val="24"/>
          <w:szCs w:val="24"/>
        </w:rPr>
        <w:t>эт</w:t>
      </w:r>
      <w:r w:rsidR="00B57AEE" w:rsidRPr="00F83C6A">
        <w:rPr>
          <w:rFonts w:ascii="Arial" w:hAnsi="Arial" w:cs="Arial"/>
          <w:sz w:val="24"/>
          <w:szCs w:val="24"/>
        </w:rPr>
        <w:t xml:space="preserve"> 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 Сладкая греза </w:t>
      </w:r>
    </w:p>
    <w:p w:rsidR="00B57AEE" w:rsidRPr="00F83C6A" w:rsidRDefault="004F1C7E" w:rsidP="00B57AE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Цыбин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Мелодия</w:t>
      </w:r>
      <w:r w:rsidR="00B57AEE" w:rsidRPr="00F83C6A">
        <w:rPr>
          <w:rFonts w:ascii="Arial" w:hAnsi="Arial" w:cs="Arial"/>
          <w:sz w:val="24"/>
          <w:szCs w:val="24"/>
        </w:rPr>
        <w:t xml:space="preserve"> </w:t>
      </w:r>
    </w:p>
    <w:p w:rsidR="00B57AEE" w:rsidRPr="00F83C6A" w:rsidRDefault="008C3268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Дуэт</w:t>
      </w:r>
    </w:p>
    <w:p w:rsidR="005D6283" w:rsidRPr="00F83C6A" w:rsidRDefault="005D6283" w:rsidP="005D6283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Бах И.С. Менуэт </w:t>
      </w:r>
    </w:p>
    <w:p w:rsidR="008C3268" w:rsidRPr="00F83C6A" w:rsidRDefault="008C3268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Бах И.С. Полонез </w:t>
      </w:r>
    </w:p>
    <w:p w:rsidR="005D6283" w:rsidRPr="00F83C6A" w:rsidRDefault="008C3268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Гендель</w:t>
      </w:r>
      <w:r w:rsidR="00350EF1" w:rsidRPr="00F83C6A">
        <w:rPr>
          <w:rFonts w:ascii="Arial" w:hAnsi="Arial" w:cs="Arial"/>
          <w:sz w:val="24"/>
          <w:szCs w:val="24"/>
        </w:rPr>
        <w:t xml:space="preserve"> Г. Бурре</w:t>
      </w:r>
      <w:r w:rsidR="005D6283" w:rsidRPr="00F83C6A">
        <w:rPr>
          <w:rFonts w:ascii="Arial" w:hAnsi="Arial" w:cs="Arial"/>
          <w:sz w:val="24"/>
          <w:szCs w:val="24"/>
        </w:rPr>
        <w:t xml:space="preserve"> </w:t>
      </w:r>
    </w:p>
    <w:p w:rsidR="00B57AEE" w:rsidRPr="00F83C6A" w:rsidRDefault="008C3268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Марш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5D2008" w:rsidRPr="00F83C6A">
        <w:rPr>
          <w:rFonts w:ascii="Arial" w:hAnsi="Arial" w:cs="Arial"/>
          <w:sz w:val="24"/>
          <w:szCs w:val="24"/>
        </w:rPr>
        <w:t xml:space="preserve">Гайдн </w:t>
      </w:r>
      <w:r w:rsidR="005C3CA6" w:rsidRPr="00F83C6A">
        <w:rPr>
          <w:rFonts w:ascii="Arial" w:hAnsi="Arial" w:cs="Arial"/>
          <w:sz w:val="24"/>
          <w:szCs w:val="24"/>
        </w:rPr>
        <w:t>И. Менуэт</w:t>
      </w:r>
    </w:p>
    <w:p w:rsidR="00B57AEE" w:rsidRPr="00F83C6A" w:rsidRDefault="0055142A" w:rsidP="00B57AEE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    </w:t>
      </w:r>
      <w:r w:rsidR="00B57AEE" w:rsidRPr="00F83C6A">
        <w:rPr>
          <w:rFonts w:ascii="Arial" w:hAnsi="Arial" w:cs="Arial"/>
          <w:b/>
          <w:sz w:val="24"/>
          <w:szCs w:val="24"/>
        </w:rPr>
        <w:t>Пятый класс</w:t>
      </w:r>
      <w:r w:rsidR="000E7040" w:rsidRPr="00F83C6A">
        <w:rPr>
          <w:rFonts w:ascii="Arial" w:hAnsi="Arial" w:cs="Arial"/>
          <w:b/>
          <w:sz w:val="24"/>
          <w:szCs w:val="24"/>
        </w:rPr>
        <w:t xml:space="preserve"> (2 год обучения)</w:t>
      </w:r>
      <w:r w:rsidR="00B57AEE" w:rsidRPr="00F83C6A">
        <w:rPr>
          <w:rFonts w:ascii="Arial" w:hAnsi="Arial" w:cs="Arial"/>
          <w:b/>
          <w:sz w:val="24"/>
          <w:szCs w:val="24"/>
        </w:rPr>
        <w:t xml:space="preserve">  </w:t>
      </w:r>
    </w:p>
    <w:p w:rsidR="0055142A" w:rsidRPr="00F83C6A" w:rsidRDefault="0055142A" w:rsidP="0055142A">
      <w:pPr>
        <w:shd w:val="clear" w:color="auto" w:fill="FFFFFF"/>
        <w:spacing w:line="480" w:lineRule="exact"/>
        <w:ind w:firstLine="720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bCs/>
          <w:color w:val="000000"/>
          <w:spacing w:val="-2"/>
          <w:sz w:val="24"/>
          <w:szCs w:val="24"/>
        </w:rPr>
        <w:t>П</w:t>
      </w: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родолжение работы над навыками ансамблевой игры. Усложнение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репертуара. Выработка единого чувства ритма и пульса, равновесия    в звучании  голосов.</w:t>
      </w:r>
      <w:r w:rsidRPr="00F83C6A">
        <w:rPr>
          <w:rFonts w:ascii="Arial" w:hAnsi="Arial" w:cs="Arial"/>
          <w:color w:val="000000"/>
          <w:spacing w:val="1"/>
          <w:sz w:val="24"/>
          <w:szCs w:val="24"/>
        </w:rPr>
        <w:t xml:space="preserve"> Воспитание внимания к точному прочитыванию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авторского текста. Продолжение развития музыкального мышления ученика. </w:t>
      </w:r>
    </w:p>
    <w:p w:rsidR="00844645" w:rsidRPr="00F83C6A" w:rsidRDefault="0055142A" w:rsidP="0055142A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F83C6A">
        <w:rPr>
          <w:rFonts w:ascii="Arial" w:hAnsi="Arial" w:cs="Arial"/>
          <w:color w:val="000000"/>
          <w:sz w:val="24"/>
          <w:szCs w:val="24"/>
        </w:rPr>
        <w:t xml:space="preserve">В течение учебного года следует пройти 2-3 произведения (разного жанра, стиля и </w:t>
      </w:r>
      <w:proofErr w:type="gramEnd"/>
    </w:p>
    <w:p w:rsidR="00844645" w:rsidRPr="00F83C6A" w:rsidRDefault="0055142A" w:rsidP="0055142A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характера).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В конце года - зачет из 1-2 произведений. 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учащихся </w:t>
      </w:r>
    </w:p>
    <w:p w:rsidR="0055142A" w:rsidRPr="00F83C6A" w:rsidRDefault="0055142A" w:rsidP="0055142A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color w:val="000000"/>
          <w:spacing w:val="-3"/>
          <w:sz w:val="24"/>
          <w:szCs w:val="24"/>
        </w:rPr>
        <w:t>может приравниваться к зачету.</w:t>
      </w:r>
    </w:p>
    <w:p w:rsidR="00B57AEE" w:rsidRPr="00F83C6A" w:rsidRDefault="00B57AEE" w:rsidP="00B57AEE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список</w:t>
      </w:r>
    </w:p>
    <w:p w:rsidR="005D6283" w:rsidRPr="00F83C6A" w:rsidRDefault="005D6283" w:rsidP="005D6283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Ария из оперы «Дон Жуан» </w:t>
      </w:r>
    </w:p>
    <w:p w:rsidR="005D6283" w:rsidRPr="00F83C6A" w:rsidRDefault="005D6283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>Моцарт В. Менуэт из оперы «Дон Жуан»</w:t>
      </w:r>
    </w:p>
    <w:p w:rsidR="00B57AEE" w:rsidRPr="00F83C6A" w:rsidRDefault="00844645" w:rsidP="00B57AE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Чембержи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М. Прогулка</w:t>
      </w:r>
      <w:r w:rsidR="00B57AEE" w:rsidRPr="00F83C6A">
        <w:rPr>
          <w:rFonts w:ascii="Arial" w:hAnsi="Arial" w:cs="Arial"/>
          <w:sz w:val="24"/>
          <w:szCs w:val="24"/>
        </w:rPr>
        <w:t xml:space="preserve"> 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 </w:t>
      </w:r>
      <w:r w:rsidR="002A5418" w:rsidRPr="00F83C6A">
        <w:rPr>
          <w:rFonts w:ascii="Arial" w:hAnsi="Arial" w:cs="Arial"/>
          <w:sz w:val="24"/>
          <w:szCs w:val="24"/>
        </w:rPr>
        <w:t>Менуэт</w:t>
      </w:r>
    </w:p>
    <w:p w:rsidR="00B57AEE" w:rsidRPr="00F83C6A" w:rsidRDefault="00172E17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Глинка М</w:t>
      </w:r>
      <w:r w:rsidR="00B57AEE" w:rsidRPr="00F83C6A">
        <w:rPr>
          <w:rFonts w:ascii="Arial" w:hAnsi="Arial" w:cs="Arial"/>
          <w:sz w:val="24"/>
          <w:szCs w:val="24"/>
        </w:rPr>
        <w:t xml:space="preserve">. Полька </w:t>
      </w:r>
    </w:p>
    <w:p w:rsidR="00B57AEE" w:rsidRPr="00F83C6A" w:rsidRDefault="00844645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Костин А. Безобидная шутка</w:t>
      </w:r>
    </w:p>
    <w:p w:rsidR="00B57AEE" w:rsidRPr="00F83C6A" w:rsidRDefault="00172E17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Чайковский П. Вальс</w:t>
      </w:r>
      <w:r w:rsidR="00B57AEE" w:rsidRPr="00F83C6A">
        <w:rPr>
          <w:rFonts w:ascii="Arial" w:hAnsi="Arial" w:cs="Arial"/>
          <w:sz w:val="24"/>
          <w:szCs w:val="24"/>
        </w:rPr>
        <w:t xml:space="preserve">  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844645" w:rsidRPr="00F83C6A">
        <w:rPr>
          <w:rFonts w:ascii="Arial" w:hAnsi="Arial" w:cs="Arial"/>
          <w:sz w:val="24"/>
          <w:szCs w:val="24"/>
        </w:rPr>
        <w:t>Прокофьев С. Марш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A92938" w:rsidRPr="00F83C6A">
        <w:rPr>
          <w:rFonts w:ascii="Arial" w:hAnsi="Arial" w:cs="Arial"/>
          <w:sz w:val="24"/>
          <w:szCs w:val="24"/>
        </w:rPr>
        <w:t>Бах И. С</w:t>
      </w:r>
      <w:r w:rsidR="00172E17" w:rsidRPr="00F83C6A">
        <w:rPr>
          <w:rFonts w:ascii="Arial" w:hAnsi="Arial" w:cs="Arial"/>
          <w:sz w:val="24"/>
          <w:szCs w:val="24"/>
        </w:rPr>
        <w:t>. Гавот</w:t>
      </w:r>
    </w:p>
    <w:p w:rsidR="00486D06" w:rsidRPr="00F83C6A" w:rsidRDefault="00844645" w:rsidP="00B57AE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Шуберт Ф. Менуэт</w:t>
      </w:r>
    </w:p>
    <w:p w:rsidR="0055142A" w:rsidRPr="00F83C6A" w:rsidRDefault="0055142A" w:rsidP="0055142A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    </w:t>
      </w:r>
      <w:r w:rsidR="000E7040" w:rsidRPr="00F83C6A">
        <w:rPr>
          <w:rFonts w:ascii="Arial" w:hAnsi="Arial" w:cs="Arial"/>
          <w:b/>
          <w:sz w:val="24"/>
          <w:szCs w:val="24"/>
        </w:rPr>
        <w:t>Шестой класс (3 год обучения)</w:t>
      </w:r>
    </w:p>
    <w:p w:rsidR="00844645" w:rsidRPr="00F83C6A" w:rsidRDefault="0055142A" w:rsidP="0055142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Продолжение работы над навыками </w:t>
      </w:r>
      <w:proofErr w:type="gram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ансамблевого</w:t>
      </w:r>
      <w:proofErr w:type="gram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b/>
          <w:color w:val="000000"/>
          <w:spacing w:val="-1"/>
          <w:sz w:val="24"/>
          <w:szCs w:val="24"/>
        </w:rPr>
        <w:t>,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усложнение задач.</w:t>
      </w:r>
    </w:p>
    <w:p w:rsidR="00844645" w:rsidRPr="00F83C6A" w:rsidRDefault="0055142A" w:rsidP="0055142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Р</w:t>
      </w:r>
      <w:r w:rsidRPr="00F83C6A">
        <w:rPr>
          <w:rFonts w:ascii="Arial" w:hAnsi="Arial" w:cs="Arial"/>
          <w:color w:val="000000"/>
          <w:spacing w:val="19"/>
          <w:sz w:val="24"/>
          <w:szCs w:val="24"/>
        </w:rPr>
        <w:t xml:space="preserve">азвитие музыкального мышления и средств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выразительности;  воспитание</w:t>
      </w:r>
    </w:p>
    <w:p w:rsidR="00844645" w:rsidRPr="00F83C6A" w:rsidRDefault="0055142A" w:rsidP="0055142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артистизма. Чтение с листа. Возможно участие в камерном оркестре. Можно создавать</w:t>
      </w:r>
    </w:p>
    <w:p w:rsidR="008C3268" w:rsidRPr="00F83C6A" w:rsidRDefault="0055142A" w:rsidP="0055142A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нетрадиционные составы, включая другие инструменты. Это дает возможность</w:t>
      </w:r>
    </w:p>
    <w:p w:rsidR="0055142A" w:rsidRPr="00F83C6A" w:rsidRDefault="0055142A" w:rsidP="0055142A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исполнителям почувствовать разнообразие тембров, их сочетание.</w:t>
      </w:r>
    </w:p>
    <w:p w:rsidR="008C3268" w:rsidRPr="00F83C6A" w:rsidRDefault="0055142A" w:rsidP="0055142A">
      <w:pPr>
        <w:rPr>
          <w:rFonts w:ascii="Arial" w:hAnsi="Arial" w:cs="Arial"/>
          <w:color w:val="000000"/>
          <w:spacing w:val="-2"/>
          <w:sz w:val="24"/>
          <w:szCs w:val="24"/>
        </w:rPr>
      </w:pP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За год необходимо пройти 2-4 произведения. В конце учебного года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проходит зачет,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на</w:t>
      </w:r>
      <w:proofErr w:type="gramEnd"/>
    </w:p>
    <w:p w:rsidR="008C3268" w:rsidRPr="00F83C6A" w:rsidRDefault="0055142A" w:rsidP="0055142A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котором</w:t>
      </w:r>
      <w:proofErr w:type="gramEnd"/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исполняется 1-2 произведения.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>учащихся может</w:t>
      </w:r>
    </w:p>
    <w:p w:rsidR="0055142A" w:rsidRPr="00F83C6A" w:rsidRDefault="0055142A" w:rsidP="0055142A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 приравниваться к зачету</w:t>
      </w:r>
      <w:r w:rsidR="00090C23" w:rsidRPr="00F83C6A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471EBE" w:rsidRPr="00F83C6A" w:rsidRDefault="00B57AEE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E61592" w:rsidRPr="00F83C6A" w:rsidRDefault="00E61592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724BCE" w:rsidRPr="00F83C6A">
        <w:rPr>
          <w:rFonts w:ascii="Arial" w:hAnsi="Arial" w:cs="Arial"/>
          <w:sz w:val="24"/>
          <w:szCs w:val="24"/>
        </w:rPr>
        <w:t>Мендельсон Ф. Песня без слов</w:t>
      </w:r>
    </w:p>
    <w:p w:rsidR="00E61592" w:rsidRPr="00F83C6A" w:rsidRDefault="00724BCE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И.С. Менуэт</w:t>
      </w:r>
      <w:r w:rsidR="004C07B1" w:rsidRPr="00F83C6A">
        <w:rPr>
          <w:rFonts w:ascii="Arial" w:hAnsi="Arial" w:cs="Arial"/>
          <w:sz w:val="24"/>
          <w:szCs w:val="24"/>
        </w:rPr>
        <w:t xml:space="preserve"> </w:t>
      </w:r>
      <w:r w:rsidR="00E61592" w:rsidRPr="00F83C6A">
        <w:rPr>
          <w:rFonts w:ascii="Arial" w:hAnsi="Arial" w:cs="Arial"/>
          <w:sz w:val="24"/>
          <w:szCs w:val="24"/>
        </w:rPr>
        <w:t xml:space="preserve"> </w:t>
      </w:r>
    </w:p>
    <w:p w:rsidR="00E61592" w:rsidRPr="00F83C6A" w:rsidRDefault="00E61592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Мазурка </w:t>
      </w:r>
    </w:p>
    <w:p w:rsidR="00A834F5" w:rsidRPr="00F83C6A" w:rsidRDefault="00B7652D" w:rsidP="00E6159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Цыбин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Старинный танец</w:t>
      </w:r>
    </w:p>
    <w:p w:rsidR="00E61592" w:rsidRPr="00F83C6A" w:rsidRDefault="00A834F5" w:rsidP="00E6159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Мошковский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М. Испанский танец</w:t>
      </w:r>
    </w:p>
    <w:p w:rsidR="00E61592" w:rsidRPr="00F83C6A" w:rsidRDefault="00E61592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Глинка М. Танец </w:t>
      </w:r>
    </w:p>
    <w:p w:rsidR="00140280" w:rsidRPr="00F83C6A" w:rsidRDefault="00A834F5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Шуберт Ф. Музыкальный момент</w:t>
      </w:r>
    </w:p>
    <w:p w:rsidR="0055142A" w:rsidRPr="00F83C6A" w:rsidRDefault="00B7652D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>Шуман Р. Колыбельная песня</w:t>
      </w:r>
    </w:p>
    <w:p w:rsidR="0039100C" w:rsidRPr="00F83C6A" w:rsidRDefault="00E61592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Седьмой класс</w:t>
      </w:r>
      <w:r w:rsidR="000E7040" w:rsidRPr="00F83C6A">
        <w:rPr>
          <w:rFonts w:ascii="Arial" w:hAnsi="Arial" w:cs="Arial"/>
          <w:b/>
          <w:sz w:val="24"/>
          <w:szCs w:val="24"/>
        </w:rPr>
        <w:t xml:space="preserve"> (4 год обучения)</w:t>
      </w:r>
      <w:r w:rsidR="00471EBE" w:rsidRPr="00F83C6A">
        <w:rPr>
          <w:rFonts w:ascii="Arial" w:hAnsi="Arial" w:cs="Arial"/>
          <w:b/>
          <w:sz w:val="24"/>
          <w:szCs w:val="24"/>
        </w:rPr>
        <w:t xml:space="preserve"> </w:t>
      </w:r>
      <w:r w:rsidRPr="00F83C6A">
        <w:rPr>
          <w:rFonts w:ascii="Arial" w:hAnsi="Arial" w:cs="Arial"/>
          <w:b/>
          <w:sz w:val="24"/>
          <w:szCs w:val="24"/>
        </w:rPr>
        <w:t xml:space="preserve">  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     Продолжение работы над навыками ансамблевой игры, усложнение задач. Применение навыков, полученных на уроках учебного предмета «Специальность </w:t>
      </w:r>
      <w:r w:rsidRPr="00F83C6A">
        <w:rPr>
          <w:rFonts w:ascii="Arial" w:hAnsi="Arial" w:cs="Arial"/>
          <w:color w:val="000000"/>
          <w:spacing w:val="19"/>
          <w:sz w:val="24"/>
          <w:szCs w:val="24"/>
        </w:rPr>
        <w:t xml:space="preserve">и чтение с листа»; развитие музыкального мышления и средств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выразительности; воспитание артистизма и чувства ансамбля в условиях концертного выступления.</w:t>
      </w:r>
    </w:p>
    <w:p w:rsidR="00FA75A9" w:rsidRPr="00F83C6A" w:rsidRDefault="0039100C" w:rsidP="00FA75A9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За год необходимо пройти 2-4 произведения. В конце учебного года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проходит зачет, на котором исполняется 1-2 произведения.</w:t>
      </w:r>
      <w:r w:rsidR="00FA75A9"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Публичное выступление </w:t>
      </w:r>
      <w:r w:rsidR="00FA75A9" w:rsidRPr="00F83C6A">
        <w:rPr>
          <w:rFonts w:ascii="Arial" w:hAnsi="Arial" w:cs="Arial"/>
          <w:color w:val="000000"/>
          <w:spacing w:val="-3"/>
          <w:sz w:val="24"/>
          <w:szCs w:val="24"/>
        </w:rPr>
        <w:t>учащихся может</w:t>
      </w:r>
    </w:p>
    <w:p w:rsidR="00471EBE" w:rsidRPr="00F83C6A" w:rsidRDefault="00FA75A9" w:rsidP="00FA75A9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 приравниваться к зачету</w:t>
      </w:r>
      <w:r w:rsidRPr="00F83C6A">
        <w:rPr>
          <w:rFonts w:ascii="Arial" w:hAnsi="Arial" w:cs="Arial"/>
          <w:b/>
          <w:sz w:val="24"/>
          <w:szCs w:val="24"/>
        </w:rPr>
        <w:t>.</w:t>
      </w:r>
    </w:p>
    <w:p w:rsidR="00E61592" w:rsidRPr="00F83C6A" w:rsidRDefault="00E53B49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список</w:t>
      </w:r>
    </w:p>
    <w:p w:rsidR="00E61592" w:rsidRPr="00F83C6A" w:rsidRDefault="000D185C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 С. Менуэт</w:t>
      </w:r>
      <w:r w:rsidR="00E53B49" w:rsidRPr="00F83C6A">
        <w:rPr>
          <w:rFonts w:ascii="Arial" w:hAnsi="Arial" w:cs="Arial"/>
          <w:sz w:val="24"/>
          <w:szCs w:val="24"/>
        </w:rPr>
        <w:t xml:space="preserve"> </w:t>
      </w:r>
    </w:p>
    <w:p w:rsidR="00E61592" w:rsidRPr="00F83C6A" w:rsidRDefault="00E61592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Чайковский П. Мелоди</w:t>
      </w:r>
      <w:r w:rsidR="00724BCE" w:rsidRPr="00F83C6A">
        <w:rPr>
          <w:rFonts w:ascii="Arial" w:hAnsi="Arial" w:cs="Arial"/>
          <w:sz w:val="24"/>
          <w:szCs w:val="24"/>
        </w:rPr>
        <w:t>я</w:t>
      </w:r>
    </w:p>
    <w:p w:rsidR="00845211" w:rsidRPr="00F83C6A" w:rsidRDefault="00724BCE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 С. Сарабанда</w:t>
      </w:r>
      <w:r w:rsidR="00845211" w:rsidRPr="00F83C6A">
        <w:rPr>
          <w:rFonts w:ascii="Arial" w:hAnsi="Arial" w:cs="Arial"/>
          <w:sz w:val="24"/>
          <w:szCs w:val="24"/>
        </w:rPr>
        <w:t xml:space="preserve">  </w:t>
      </w:r>
    </w:p>
    <w:p w:rsidR="00E61592" w:rsidRPr="00F83C6A" w:rsidRDefault="00BB7920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Дворжак А. Юмореска</w:t>
      </w:r>
    </w:p>
    <w:p w:rsidR="00BB7920" w:rsidRPr="00F83C6A" w:rsidRDefault="00BB7920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Шостакович Д.  Прелюдия</w:t>
      </w:r>
    </w:p>
    <w:p w:rsidR="00B7652D" w:rsidRPr="00F83C6A" w:rsidRDefault="00B7652D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Чайко</w:t>
      </w:r>
      <w:r w:rsidR="00665AE9" w:rsidRPr="00F83C6A">
        <w:rPr>
          <w:rFonts w:ascii="Arial" w:hAnsi="Arial" w:cs="Arial"/>
          <w:sz w:val="24"/>
          <w:szCs w:val="24"/>
        </w:rPr>
        <w:t>вский П. Танец маленьких лебедей</w:t>
      </w:r>
    </w:p>
    <w:p w:rsidR="00E53B49" w:rsidRPr="00F83C6A" w:rsidRDefault="00E53B49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Глинка</w:t>
      </w:r>
      <w:r w:rsidR="00AB1BF0" w:rsidRPr="00F83C6A">
        <w:rPr>
          <w:rFonts w:ascii="Arial" w:hAnsi="Arial" w:cs="Arial"/>
          <w:sz w:val="24"/>
          <w:szCs w:val="24"/>
        </w:rPr>
        <w:t xml:space="preserve"> М. Венецианская ночь</w:t>
      </w:r>
    </w:p>
    <w:p w:rsidR="00B7652D" w:rsidRPr="00F83C6A" w:rsidRDefault="00174C67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Глазунов А. Гавот</w:t>
      </w:r>
    </w:p>
    <w:p w:rsidR="00E61592" w:rsidRPr="00F83C6A" w:rsidRDefault="0055142A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   </w:t>
      </w:r>
      <w:r w:rsidR="00E61592" w:rsidRPr="00F83C6A">
        <w:rPr>
          <w:rFonts w:ascii="Arial" w:hAnsi="Arial" w:cs="Arial"/>
          <w:b/>
          <w:sz w:val="24"/>
          <w:szCs w:val="24"/>
        </w:rPr>
        <w:t>Восьмой класс</w:t>
      </w:r>
      <w:r w:rsidR="000E7040" w:rsidRPr="00F83C6A">
        <w:rPr>
          <w:rFonts w:ascii="Arial" w:hAnsi="Arial" w:cs="Arial"/>
          <w:b/>
          <w:sz w:val="24"/>
          <w:szCs w:val="24"/>
        </w:rPr>
        <w:t xml:space="preserve"> (5 год обучения)</w:t>
      </w:r>
      <w:r w:rsidR="00E61592" w:rsidRPr="00F83C6A">
        <w:rPr>
          <w:rFonts w:ascii="Arial" w:hAnsi="Arial" w:cs="Arial"/>
          <w:b/>
          <w:sz w:val="24"/>
          <w:szCs w:val="24"/>
        </w:rPr>
        <w:t xml:space="preserve"> </w:t>
      </w:r>
    </w:p>
    <w:p w:rsidR="0055142A" w:rsidRPr="00F83C6A" w:rsidRDefault="0055142A" w:rsidP="0055142A">
      <w:pPr>
        <w:shd w:val="clear" w:color="auto" w:fill="FFFFFF"/>
        <w:spacing w:line="480" w:lineRule="exact"/>
        <w:ind w:firstLine="720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Дальнейшее закрепление навыков  ансамблевого 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, работа  над выразительностью исполнения</w:t>
      </w:r>
      <w:r w:rsidR="000D185C"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, образным содержанием и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формой исполняемых произведений, накопление концертного репертуара.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За год необходимо пройти 2-4 произведения. В конце учебного года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проходит зачет, на котором исполняется 1-2 произведения. Публичное выступление приравнивается к зачету.</w:t>
      </w:r>
    </w:p>
    <w:p w:rsidR="00BB7920" w:rsidRPr="00F83C6A" w:rsidRDefault="00BB7920" w:rsidP="00BB7920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DB1338" w:rsidRPr="00F83C6A" w:rsidRDefault="001B32E7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Менуэ</w:t>
      </w:r>
      <w:r w:rsidR="00174C67" w:rsidRPr="00F83C6A">
        <w:rPr>
          <w:rFonts w:ascii="Arial" w:hAnsi="Arial" w:cs="Arial"/>
          <w:sz w:val="24"/>
          <w:szCs w:val="24"/>
        </w:rPr>
        <w:t>т и рондо</w:t>
      </w:r>
      <w:r w:rsidR="00DB1338" w:rsidRPr="00F83C6A">
        <w:rPr>
          <w:rFonts w:ascii="Arial" w:hAnsi="Arial" w:cs="Arial"/>
          <w:sz w:val="24"/>
          <w:szCs w:val="24"/>
        </w:rPr>
        <w:t xml:space="preserve"> </w:t>
      </w:r>
    </w:p>
    <w:p w:rsidR="00DB1338" w:rsidRPr="00F83C6A" w:rsidRDefault="00DB1338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Русский танец </w:t>
      </w:r>
    </w:p>
    <w:p w:rsidR="00591BBD" w:rsidRPr="00F83C6A" w:rsidRDefault="00591BBD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>Моцарт В. Андантино с вариациями</w:t>
      </w:r>
    </w:p>
    <w:p w:rsidR="0025539B" w:rsidRPr="00F83C6A" w:rsidRDefault="00665AE9" w:rsidP="00DB1338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Агафонников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Русский напев</w:t>
      </w:r>
    </w:p>
    <w:p w:rsidR="00CA7F3D" w:rsidRPr="00F83C6A" w:rsidRDefault="00665AE9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Артёмов В. Этюд</w:t>
      </w:r>
    </w:p>
    <w:p w:rsidR="00CA7F3D" w:rsidRPr="00F83C6A" w:rsidRDefault="00CA7F3D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Бизе Ж. Менуэт</w:t>
      </w:r>
    </w:p>
    <w:p w:rsidR="00CA7F3D" w:rsidRPr="00F83C6A" w:rsidRDefault="00CA7F3D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Андерсен И. Колыбельная </w:t>
      </w:r>
    </w:p>
    <w:p w:rsidR="00CA7F3D" w:rsidRPr="00F83C6A" w:rsidRDefault="00665AE9" w:rsidP="00DB1338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Смирнов Д. Канон </w:t>
      </w:r>
      <w:r w:rsidR="001B32E7" w:rsidRPr="00F83C6A">
        <w:rPr>
          <w:rFonts w:ascii="Arial" w:hAnsi="Arial" w:cs="Arial"/>
          <w:sz w:val="24"/>
          <w:szCs w:val="24"/>
        </w:rPr>
        <w:t>–</w:t>
      </w:r>
      <w:r w:rsidRPr="00F83C6A">
        <w:rPr>
          <w:rFonts w:ascii="Arial" w:hAnsi="Arial" w:cs="Arial"/>
          <w:sz w:val="24"/>
          <w:szCs w:val="24"/>
        </w:rPr>
        <w:t xml:space="preserve"> </w:t>
      </w:r>
      <w:r w:rsidR="001B32E7" w:rsidRPr="00F83C6A">
        <w:rPr>
          <w:rFonts w:ascii="Arial" w:hAnsi="Arial" w:cs="Arial"/>
          <w:sz w:val="24"/>
          <w:szCs w:val="24"/>
        </w:rPr>
        <w:t>Б</w:t>
      </w:r>
      <w:r w:rsidRPr="00F83C6A">
        <w:rPr>
          <w:rFonts w:ascii="Arial" w:hAnsi="Arial" w:cs="Arial"/>
          <w:sz w:val="24"/>
          <w:szCs w:val="24"/>
        </w:rPr>
        <w:t>урлеска</w:t>
      </w:r>
      <w:r w:rsidR="001B32E7" w:rsidRPr="00F83C6A">
        <w:rPr>
          <w:rFonts w:ascii="Arial" w:hAnsi="Arial" w:cs="Arial"/>
          <w:sz w:val="24"/>
          <w:szCs w:val="24"/>
        </w:rPr>
        <w:t xml:space="preserve"> (трио)</w:t>
      </w:r>
    </w:p>
    <w:p w:rsidR="00734BEA" w:rsidRPr="00F83C6A" w:rsidRDefault="00734BEA" w:rsidP="00DB1338">
      <w:pPr>
        <w:rPr>
          <w:rFonts w:ascii="Arial" w:hAnsi="Arial" w:cs="Arial"/>
          <w:sz w:val="24"/>
          <w:szCs w:val="24"/>
        </w:rPr>
      </w:pPr>
    </w:p>
    <w:p w:rsidR="0039100C" w:rsidRPr="00F83C6A" w:rsidRDefault="0039100C" w:rsidP="00DB1338">
      <w:pPr>
        <w:rPr>
          <w:rFonts w:ascii="Arial" w:hAnsi="Arial" w:cs="Arial"/>
          <w:sz w:val="24"/>
          <w:szCs w:val="24"/>
        </w:rPr>
      </w:pPr>
    </w:p>
    <w:p w:rsidR="00897B5A" w:rsidRDefault="00897B5A" w:rsidP="00E61592">
      <w:pPr>
        <w:rPr>
          <w:rFonts w:ascii="Arial" w:hAnsi="Arial" w:cs="Arial"/>
          <w:b/>
          <w:sz w:val="24"/>
          <w:szCs w:val="24"/>
        </w:rPr>
      </w:pPr>
    </w:p>
    <w:p w:rsidR="00E61592" w:rsidRPr="00F83C6A" w:rsidRDefault="00E61592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Девятый класс  </w:t>
      </w:r>
    </w:p>
    <w:p w:rsidR="0055142A" w:rsidRPr="00F83C6A" w:rsidRDefault="0055142A" w:rsidP="0055142A">
      <w:pPr>
        <w:shd w:val="clear" w:color="auto" w:fill="FFFFFF"/>
        <w:spacing w:line="480" w:lineRule="exact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В девятом классе продолжается совершенствование ансамблевых навыков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и накопление камерного репертуара. Зачет по ансамблю может быть проведен в форме публичного выступления. Для профессионально ориентированных учащихся возможны занятия камерным ансамблем. В репертуаре могут быть использованы произведения, включенные в репертуарные списки для  6-8 классов.</w:t>
      </w:r>
    </w:p>
    <w:p w:rsidR="00E61592" w:rsidRPr="00F83C6A" w:rsidRDefault="00E61592" w:rsidP="00E61592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список</w:t>
      </w:r>
    </w:p>
    <w:p w:rsidR="00175344" w:rsidRPr="00F83C6A" w:rsidRDefault="00174C67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Бизе Ж. Менуэт</w:t>
      </w:r>
    </w:p>
    <w:p w:rsidR="008919B6" w:rsidRPr="00F83C6A" w:rsidRDefault="00175344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Артёмов В. Нарисованные человечки</w:t>
      </w:r>
      <w:r w:rsidR="00B7652D" w:rsidRPr="00F83C6A">
        <w:rPr>
          <w:rFonts w:ascii="Arial" w:hAnsi="Arial" w:cs="Arial"/>
          <w:sz w:val="24"/>
          <w:szCs w:val="24"/>
        </w:rPr>
        <w:t xml:space="preserve"> </w:t>
      </w:r>
    </w:p>
    <w:p w:rsidR="00EC2B31" w:rsidRPr="00F83C6A" w:rsidRDefault="009175AA" w:rsidP="00EC2B31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Свиридов Г. Романс</w:t>
      </w:r>
    </w:p>
    <w:p w:rsidR="00EC2B31" w:rsidRPr="00F83C6A" w:rsidRDefault="00174C67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Чугунов Ю. Две инвенции</w:t>
      </w:r>
    </w:p>
    <w:p w:rsidR="00EC2B31" w:rsidRPr="00F83C6A" w:rsidRDefault="00591BBD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Александров</w:t>
      </w:r>
      <w:proofErr w:type="gramStart"/>
      <w:r w:rsidRPr="00F83C6A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F83C6A">
        <w:rPr>
          <w:rFonts w:ascii="Arial" w:hAnsi="Arial" w:cs="Arial"/>
          <w:sz w:val="24"/>
          <w:szCs w:val="24"/>
        </w:rPr>
        <w:t>н. Ария</w:t>
      </w:r>
    </w:p>
    <w:p w:rsidR="00591BBD" w:rsidRPr="00F83C6A" w:rsidRDefault="00591BBD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 С. Хоральная прелюдия (трио)</w:t>
      </w:r>
    </w:p>
    <w:p w:rsidR="00EC2B31" w:rsidRPr="00F83C6A" w:rsidRDefault="00EC2B31" w:rsidP="00E6159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Бетховен Л. Аллегро</w:t>
      </w:r>
    </w:p>
    <w:p w:rsidR="00EC2B31" w:rsidRPr="00F83C6A" w:rsidRDefault="00174C67" w:rsidP="00E6159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Шедевиль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Н. Пасторальная соната (3,4,5 части)</w:t>
      </w:r>
    </w:p>
    <w:p w:rsidR="00E61592" w:rsidRPr="00F83C6A" w:rsidRDefault="00E61592" w:rsidP="00E61592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Годовые требования по классам </w:t>
      </w:r>
    </w:p>
    <w:p w:rsidR="001161E6" w:rsidRPr="00F83C6A" w:rsidRDefault="00E61592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Срок обучения – 6 лет</w:t>
      </w:r>
    </w:p>
    <w:p w:rsidR="00C751EA" w:rsidRPr="00F83C6A" w:rsidRDefault="00C751EA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Класс ансамбля.</w:t>
      </w:r>
    </w:p>
    <w:p w:rsidR="00321D7D" w:rsidRPr="00F83C6A" w:rsidRDefault="00321D7D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Второ</w:t>
      </w:r>
      <w:r w:rsidR="000E7040" w:rsidRPr="00F83C6A">
        <w:rPr>
          <w:rFonts w:ascii="Arial" w:hAnsi="Arial" w:cs="Arial"/>
          <w:b/>
          <w:sz w:val="24"/>
          <w:szCs w:val="24"/>
        </w:rPr>
        <w:t xml:space="preserve">й класс </w:t>
      </w:r>
      <w:r w:rsidR="008602A5" w:rsidRPr="00F83C6A">
        <w:rPr>
          <w:rFonts w:ascii="Arial" w:hAnsi="Arial" w:cs="Arial"/>
          <w:b/>
          <w:sz w:val="24"/>
          <w:szCs w:val="24"/>
        </w:rPr>
        <w:t>(1 год обучения)</w:t>
      </w:r>
    </w:p>
    <w:p w:rsidR="0039100C" w:rsidRPr="00F83C6A" w:rsidRDefault="00321D7D" w:rsidP="0039100C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 </w:t>
      </w:r>
      <w:r w:rsidR="0039100C"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>П</w:t>
      </w:r>
      <w:r w:rsidR="0039100C"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родолжение работы над навыками </w:t>
      </w:r>
      <w:proofErr w:type="gramStart"/>
      <w:r w:rsidR="0039100C" w:rsidRPr="00F83C6A">
        <w:rPr>
          <w:rFonts w:ascii="Arial" w:hAnsi="Arial" w:cs="Arial"/>
          <w:color w:val="000000"/>
          <w:spacing w:val="-1"/>
          <w:sz w:val="24"/>
          <w:szCs w:val="24"/>
        </w:rPr>
        <w:t>ансамблевого</w:t>
      </w:r>
      <w:proofErr w:type="gramEnd"/>
      <w:r w:rsidR="0039100C"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39100C"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="0039100C"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</w:p>
    <w:p w:rsidR="0039100C" w:rsidRPr="00F83C6A" w:rsidRDefault="0039100C" w:rsidP="0039100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умением слышать мелодическую линию, исполняемую ансамблем в целом и отдельными группами,  выразительно ее фразировать;</w:t>
      </w: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39100C" w:rsidRPr="00F83C6A" w:rsidRDefault="0039100C" w:rsidP="0039100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совместно работать над штрихами и динамикой произведения;                                                                                             </w:t>
      </w:r>
    </w:p>
    <w:p w:rsidR="0039100C" w:rsidRPr="00F83C6A" w:rsidRDefault="0039100C" w:rsidP="0039100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анализировать содержание и стиль музыкального произведения.</w:t>
      </w:r>
      <w:r w:rsidRPr="00F83C6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39100C" w:rsidRPr="00F83C6A" w:rsidRDefault="0039100C" w:rsidP="0039100C">
      <w:pPr>
        <w:shd w:val="clear" w:color="auto" w:fill="FFFFFF"/>
        <w:spacing w:line="480" w:lineRule="exact"/>
        <w:ind w:firstLine="706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В течение учебного года следует пройти 2-3 ансамбля (с разной степенью готовности). В конце года - зачет из 1-2 произведений. 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>учащихся может приравниваться к зачету.</w:t>
      </w:r>
    </w:p>
    <w:p w:rsidR="00C751EA" w:rsidRPr="00F83C6A" w:rsidRDefault="00C751EA" w:rsidP="0039100C">
      <w:pPr>
        <w:rPr>
          <w:rFonts w:ascii="Arial" w:hAnsi="Arial" w:cs="Arial"/>
          <w:b/>
          <w:sz w:val="24"/>
          <w:szCs w:val="24"/>
        </w:rPr>
      </w:pPr>
    </w:p>
    <w:p w:rsidR="00C751EA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Глинка М. Жаворонок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Итальянская народная песня. Санта </w:t>
      </w:r>
      <w:proofErr w:type="spellStart"/>
      <w:r w:rsidRPr="00F83C6A">
        <w:rPr>
          <w:rFonts w:ascii="Arial" w:hAnsi="Arial" w:cs="Arial"/>
          <w:sz w:val="24"/>
          <w:szCs w:val="24"/>
        </w:rPr>
        <w:t>Лючия</w:t>
      </w:r>
      <w:proofErr w:type="spellEnd"/>
      <w:r w:rsidRPr="00F83C6A">
        <w:rPr>
          <w:rFonts w:ascii="Arial" w:hAnsi="Arial" w:cs="Arial"/>
          <w:sz w:val="24"/>
          <w:szCs w:val="24"/>
        </w:rPr>
        <w:t>.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Гендель Г. Менуэт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 Сладкая греза </w:t>
      </w:r>
    </w:p>
    <w:p w:rsidR="0039100C" w:rsidRPr="00F83C6A" w:rsidRDefault="00125515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Бакланова</w:t>
      </w:r>
      <w:r w:rsidR="00395E70" w:rsidRPr="00F83C6A">
        <w:rPr>
          <w:rFonts w:ascii="Arial" w:hAnsi="Arial" w:cs="Arial"/>
          <w:sz w:val="24"/>
          <w:szCs w:val="24"/>
        </w:rPr>
        <w:t xml:space="preserve"> Н. Хоровод</w:t>
      </w:r>
      <w:r w:rsidR="0039100C" w:rsidRPr="00F83C6A">
        <w:rPr>
          <w:rFonts w:ascii="Arial" w:hAnsi="Arial" w:cs="Arial"/>
          <w:sz w:val="24"/>
          <w:szCs w:val="24"/>
        </w:rPr>
        <w:t xml:space="preserve">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Дуэт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Бах И.С. Менуэт </w:t>
      </w:r>
    </w:p>
    <w:p w:rsidR="0039100C" w:rsidRPr="00F83C6A" w:rsidRDefault="00B326E2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Шостакович Д. </w:t>
      </w:r>
      <w:r w:rsidR="00BF0F29" w:rsidRPr="00F83C6A">
        <w:rPr>
          <w:rFonts w:ascii="Arial" w:hAnsi="Arial" w:cs="Arial"/>
          <w:sz w:val="24"/>
          <w:szCs w:val="24"/>
        </w:rPr>
        <w:t>Шарманка</w:t>
      </w:r>
      <w:r w:rsidR="0039100C" w:rsidRPr="00F83C6A">
        <w:rPr>
          <w:rFonts w:ascii="Arial" w:hAnsi="Arial" w:cs="Arial"/>
          <w:sz w:val="24"/>
          <w:szCs w:val="24"/>
        </w:rPr>
        <w:t xml:space="preserve">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Гендель Г. Бурре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Марш</w:t>
      </w:r>
    </w:p>
    <w:p w:rsidR="00321D7D" w:rsidRPr="00F83C6A" w:rsidRDefault="0039100C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Гайдн И. Менуэт</w:t>
      </w:r>
    </w:p>
    <w:p w:rsidR="00321D7D" w:rsidRPr="00F83C6A" w:rsidRDefault="00321D7D" w:rsidP="00321D7D">
      <w:pPr>
        <w:rPr>
          <w:rFonts w:ascii="Arial" w:hAnsi="Arial" w:cs="Arial"/>
          <w:sz w:val="24"/>
          <w:szCs w:val="24"/>
        </w:rPr>
      </w:pPr>
    </w:p>
    <w:p w:rsidR="00321D7D" w:rsidRPr="00F83C6A" w:rsidRDefault="00321D7D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b/>
          <w:sz w:val="24"/>
          <w:szCs w:val="24"/>
        </w:rPr>
        <w:t>Третий класс</w:t>
      </w:r>
      <w:r w:rsidR="008602A5" w:rsidRPr="00F83C6A">
        <w:rPr>
          <w:rFonts w:ascii="Arial" w:hAnsi="Arial" w:cs="Arial"/>
          <w:b/>
          <w:sz w:val="24"/>
          <w:szCs w:val="24"/>
        </w:rPr>
        <w:t xml:space="preserve"> (2 год обучения)</w:t>
      </w:r>
      <w:r w:rsidRPr="00F83C6A">
        <w:rPr>
          <w:rFonts w:ascii="Arial" w:hAnsi="Arial" w:cs="Arial"/>
          <w:b/>
          <w:sz w:val="24"/>
          <w:szCs w:val="24"/>
        </w:rPr>
        <w:t xml:space="preserve">  </w:t>
      </w:r>
    </w:p>
    <w:p w:rsidR="0039100C" w:rsidRPr="00F83C6A" w:rsidRDefault="0039100C" w:rsidP="0039100C">
      <w:pPr>
        <w:shd w:val="clear" w:color="auto" w:fill="FFFFFF"/>
        <w:spacing w:line="480" w:lineRule="exact"/>
        <w:ind w:firstLine="720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bCs/>
          <w:color w:val="000000"/>
          <w:spacing w:val="-2"/>
          <w:sz w:val="24"/>
          <w:szCs w:val="24"/>
        </w:rPr>
        <w:t>П</w:t>
      </w: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родолжение работы над навыками ансамблевой игры. Усложнение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репертуара. Выработка единого чувства ритма и пульса, равновесия    в звучании  голосов.</w:t>
      </w:r>
      <w:r w:rsidRPr="00F83C6A">
        <w:rPr>
          <w:rFonts w:ascii="Arial" w:hAnsi="Arial" w:cs="Arial"/>
          <w:color w:val="000000"/>
          <w:spacing w:val="1"/>
          <w:sz w:val="24"/>
          <w:szCs w:val="24"/>
        </w:rPr>
        <w:t xml:space="preserve"> Воспитание внимания к точному прочитыванию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авторского текста. Продолжение развития музыкального мышления ученика. </w:t>
      </w:r>
    </w:p>
    <w:p w:rsidR="0039100C" w:rsidRPr="00F83C6A" w:rsidRDefault="0039100C" w:rsidP="0039100C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F83C6A">
        <w:rPr>
          <w:rFonts w:ascii="Arial" w:hAnsi="Arial" w:cs="Arial"/>
          <w:color w:val="000000"/>
          <w:sz w:val="24"/>
          <w:szCs w:val="24"/>
        </w:rPr>
        <w:t xml:space="preserve">В течение учебного года следует пройти 2-3 произведения (разного жанра, стиля и </w:t>
      </w:r>
      <w:proofErr w:type="gramEnd"/>
    </w:p>
    <w:p w:rsidR="0039100C" w:rsidRPr="00F83C6A" w:rsidRDefault="0039100C" w:rsidP="0039100C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lastRenderedPageBreak/>
        <w:t xml:space="preserve">характера).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В конце года - зачет из 1-2 произведений. 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учащихся 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-3"/>
          <w:sz w:val="24"/>
          <w:szCs w:val="24"/>
        </w:rPr>
        <w:t>может приравниваться к зачету.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список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Ария из оперы «Дон Жуан»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Менуэт из оперы «Дон Жуан»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Чембержи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М. Прогулка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Моцарт В.  Менуэт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Глинка М. Полька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Костин А. Безобидная шутка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Вальс 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Прокофьев С. Марш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Бах И. С. Гавот</w:t>
      </w:r>
    </w:p>
    <w:p w:rsidR="00321D7D" w:rsidRPr="00F83C6A" w:rsidRDefault="0039100C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Шубер</w:t>
      </w:r>
      <w:r w:rsidR="009175AA" w:rsidRPr="00F83C6A">
        <w:rPr>
          <w:rFonts w:ascii="Arial" w:hAnsi="Arial" w:cs="Arial"/>
          <w:sz w:val="24"/>
          <w:szCs w:val="24"/>
        </w:rPr>
        <w:t>т Ф. Менуэт</w:t>
      </w:r>
      <w:r w:rsidR="00321D7D" w:rsidRPr="00F83C6A">
        <w:rPr>
          <w:rFonts w:ascii="Arial" w:hAnsi="Arial" w:cs="Arial"/>
          <w:sz w:val="24"/>
          <w:szCs w:val="24"/>
        </w:rPr>
        <w:t xml:space="preserve"> </w:t>
      </w:r>
    </w:p>
    <w:p w:rsidR="00321D7D" w:rsidRPr="00F83C6A" w:rsidRDefault="00D04C59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Чайковский П. Грустная песенка</w:t>
      </w:r>
    </w:p>
    <w:p w:rsidR="00321D7D" w:rsidRPr="00F83C6A" w:rsidRDefault="00321D7D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Четвёртый  класс </w:t>
      </w:r>
      <w:r w:rsidR="008602A5" w:rsidRPr="00F83C6A">
        <w:rPr>
          <w:rFonts w:ascii="Arial" w:hAnsi="Arial" w:cs="Arial"/>
          <w:b/>
          <w:sz w:val="24"/>
          <w:szCs w:val="24"/>
        </w:rPr>
        <w:t>(3 год обучения)</w:t>
      </w:r>
      <w:r w:rsidRPr="00F83C6A">
        <w:rPr>
          <w:rFonts w:ascii="Arial" w:hAnsi="Arial" w:cs="Arial"/>
          <w:b/>
          <w:sz w:val="24"/>
          <w:szCs w:val="24"/>
        </w:rPr>
        <w:t xml:space="preserve"> 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Продолжение работы над навыками </w:t>
      </w:r>
      <w:proofErr w:type="gram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ансамблевого</w:t>
      </w:r>
      <w:proofErr w:type="gram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b/>
          <w:color w:val="000000"/>
          <w:spacing w:val="-1"/>
          <w:sz w:val="24"/>
          <w:szCs w:val="24"/>
        </w:rPr>
        <w:t>,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усложнение задач.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Р</w:t>
      </w:r>
      <w:r w:rsidRPr="00F83C6A">
        <w:rPr>
          <w:rFonts w:ascii="Arial" w:hAnsi="Arial" w:cs="Arial"/>
          <w:color w:val="000000"/>
          <w:spacing w:val="19"/>
          <w:sz w:val="24"/>
          <w:szCs w:val="24"/>
        </w:rPr>
        <w:t xml:space="preserve">азвитие музыкального мышления и средств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выразительности;  воспитание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артистизма. Чтение с листа. Возможно участие в камерном оркестре. Можно создавать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нетрадиционные составы, включая другие инструменты. Это дает возможность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исполнителям почувствовать разнообразие тембров, их сочетание.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2"/>
          <w:sz w:val="24"/>
          <w:szCs w:val="24"/>
        </w:rPr>
      </w:pP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За год необходимо пройти 2-4 произведения. В конце учебного года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проходит зачет,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на</w:t>
      </w:r>
      <w:proofErr w:type="gramEnd"/>
    </w:p>
    <w:p w:rsidR="0039100C" w:rsidRPr="00F83C6A" w:rsidRDefault="0039100C" w:rsidP="0039100C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котором</w:t>
      </w:r>
      <w:proofErr w:type="gramEnd"/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исполняется 1-2 произведения.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Публичное выступление </w:t>
      </w:r>
      <w:r w:rsidRPr="00F83C6A">
        <w:rPr>
          <w:rFonts w:ascii="Arial" w:hAnsi="Arial" w:cs="Arial"/>
          <w:color w:val="000000"/>
          <w:spacing w:val="-3"/>
          <w:sz w:val="24"/>
          <w:szCs w:val="24"/>
        </w:rPr>
        <w:t>учащихся может</w:t>
      </w:r>
    </w:p>
    <w:p w:rsidR="0039100C" w:rsidRPr="00F83C6A" w:rsidRDefault="0039100C" w:rsidP="0039100C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F83C6A">
        <w:rPr>
          <w:rFonts w:ascii="Arial" w:hAnsi="Arial" w:cs="Arial"/>
          <w:color w:val="000000"/>
          <w:spacing w:val="-3"/>
          <w:sz w:val="24"/>
          <w:szCs w:val="24"/>
        </w:rPr>
        <w:t xml:space="preserve"> приравниваться к зачету</w:t>
      </w:r>
      <w:r w:rsidR="00D04C59" w:rsidRPr="00F83C6A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Мендельсон Ф. Песня без слов 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Чайковский П. Мазурка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Цыбин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Старинный танец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Мошковский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М. Испанский танец</w:t>
      </w:r>
    </w:p>
    <w:p w:rsidR="0039100C" w:rsidRPr="00F83C6A" w:rsidRDefault="00B326E2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Чайковский П.</w:t>
      </w:r>
      <w:r w:rsidR="0039100C" w:rsidRPr="00F83C6A">
        <w:rPr>
          <w:rFonts w:ascii="Arial" w:hAnsi="Arial" w:cs="Arial"/>
          <w:sz w:val="24"/>
          <w:szCs w:val="24"/>
        </w:rPr>
        <w:t xml:space="preserve"> Танец</w:t>
      </w:r>
      <w:r w:rsidRPr="00F83C6A">
        <w:rPr>
          <w:rFonts w:ascii="Arial" w:hAnsi="Arial" w:cs="Arial"/>
          <w:sz w:val="24"/>
          <w:szCs w:val="24"/>
        </w:rPr>
        <w:t xml:space="preserve"> маленьких лебедей</w:t>
      </w:r>
      <w:r w:rsidR="0039100C" w:rsidRPr="00F83C6A">
        <w:rPr>
          <w:rFonts w:ascii="Arial" w:hAnsi="Arial" w:cs="Arial"/>
          <w:sz w:val="24"/>
          <w:szCs w:val="24"/>
        </w:rPr>
        <w:t xml:space="preserve">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Шуберт Ф. Музыкальный момент</w:t>
      </w:r>
    </w:p>
    <w:p w:rsidR="00321D7D" w:rsidRPr="00F83C6A" w:rsidRDefault="0039100C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Шуман Р. Колыбельная песн</w:t>
      </w:r>
      <w:r w:rsidR="00D04C59" w:rsidRPr="00F83C6A">
        <w:rPr>
          <w:rFonts w:ascii="Arial" w:hAnsi="Arial" w:cs="Arial"/>
          <w:sz w:val="24"/>
          <w:szCs w:val="24"/>
        </w:rPr>
        <w:t>я</w:t>
      </w:r>
    </w:p>
    <w:p w:rsidR="00321D7D" w:rsidRPr="00F83C6A" w:rsidRDefault="0021057A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И.С. Маленькая жига</w:t>
      </w:r>
      <w:r w:rsidR="00321D7D" w:rsidRPr="00F83C6A">
        <w:rPr>
          <w:rFonts w:ascii="Arial" w:hAnsi="Arial" w:cs="Arial"/>
          <w:sz w:val="24"/>
          <w:szCs w:val="24"/>
        </w:rPr>
        <w:t xml:space="preserve">  </w:t>
      </w:r>
    </w:p>
    <w:p w:rsidR="00321D7D" w:rsidRPr="00F83C6A" w:rsidRDefault="00321D7D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Дворжак А. Юмореска</w:t>
      </w:r>
    </w:p>
    <w:p w:rsidR="0021057A" w:rsidRPr="00F83C6A" w:rsidRDefault="0021057A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Бах И.С. – </w:t>
      </w:r>
      <w:proofErr w:type="spellStart"/>
      <w:r w:rsidRPr="00F83C6A">
        <w:rPr>
          <w:rFonts w:ascii="Arial" w:hAnsi="Arial" w:cs="Arial"/>
          <w:sz w:val="24"/>
          <w:szCs w:val="24"/>
        </w:rPr>
        <w:t>Гуно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Ш. </w:t>
      </w:r>
      <w:r w:rsidRPr="00F83C6A">
        <w:rPr>
          <w:rFonts w:ascii="Arial" w:hAnsi="Arial" w:cs="Arial"/>
          <w:sz w:val="24"/>
          <w:szCs w:val="24"/>
          <w:lang w:val="en-US"/>
        </w:rPr>
        <w:t>Ave</w:t>
      </w:r>
      <w:r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sz w:val="24"/>
          <w:szCs w:val="24"/>
          <w:lang w:val="en-US"/>
        </w:rPr>
        <w:t>Maria</w:t>
      </w:r>
    </w:p>
    <w:p w:rsidR="00321D7D" w:rsidRPr="00F83C6A" w:rsidRDefault="00321D7D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Пятый  класс</w:t>
      </w:r>
      <w:r w:rsidR="008602A5" w:rsidRPr="00F83C6A">
        <w:rPr>
          <w:rFonts w:ascii="Arial" w:hAnsi="Arial" w:cs="Arial"/>
          <w:b/>
          <w:sz w:val="24"/>
          <w:szCs w:val="24"/>
        </w:rPr>
        <w:t xml:space="preserve"> (4 год обучения)</w:t>
      </w:r>
      <w:r w:rsidRPr="00F83C6A">
        <w:rPr>
          <w:rFonts w:ascii="Arial" w:hAnsi="Arial" w:cs="Arial"/>
          <w:b/>
          <w:sz w:val="24"/>
          <w:szCs w:val="24"/>
        </w:rPr>
        <w:t xml:space="preserve">  </w:t>
      </w:r>
    </w:p>
    <w:p w:rsidR="0039100C" w:rsidRPr="00F83C6A" w:rsidRDefault="0039100C" w:rsidP="0039100C">
      <w:pPr>
        <w:shd w:val="clear" w:color="auto" w:fill="FFFFFF"/>
        <w:spacing w:line="480" w:lineRule="exact"/>
        <w:ind w:firstLine="720"/>
        <w:rPr>
          <w:rFonts w:ascii="Arial" w:hAnsi="Arial" w:cs="Arial"/>
          <w:color w:val="000000"/>
          <w:spacing w:val="-1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Дальнейшее закрепление навыков  ансамблевого 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музицирования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, работа  над выразительностью исполнения, образным содержанием и  формой исполняемых произведений, накопление концертного репертуара.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За год необходимо пройти 2-4 произведения. В конце учебного года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проходит зачет, на котором исполняется 1-2 произведения. Публичное выступление приравнивается к зачету.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Примерный репертуарный список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Моцарт В. Менуэт и рондо 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Чайковский П. Русский танец </w:t>
      </w:r>
    </w:p>
    <w:p w:rsidR="0039100C" w:rsidRPr="00F83C6A" w:rsidRDefault="00B326E2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Глинка М. Венецианская ночь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Агафонников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Русский напев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Артёмов В. Этюд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Бизе Ж. Менуэт</w:t>
      </w:r>
    </w:p>
    <w:p w:rsidR="00B326E2" w:rsidRPr="00F83C6A" w:rsidRDefault="00B326E2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Глазунов А. Гавот  </w:t>
      </w:r>
    </w:p>
    <w:p w:rsidR="0039100C" w:rsidRPr="00F83C6A" w:rsidRDefault="0039100C" w:rsidP="00321D7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Смирнов Д. Канон – Бурлеска (трио)</w:t>
      </w:r>
    </w:p>
    <w:p w:rsidR="00321D7D" w:rsidRPr="00F83C6A" w:rsidRDefault="00321D7D" w:rsidP="00321D7D">
      <w:pPr>
        <w:rPr>
          <w:rFonts w:ascii="Arial" w:hAnsi="Arial" w:cs="Arial"/>
          <w:sz w:val="24"/>
          <w:szCs w:val="24"/>
        </w:rPr>
      </w:pPr>
    </w:p>
    <w:p w:rsidR="00416FED" w:rsidRDefault="0039100C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   </w:t>
      </w:r>
    </w:p>
    <w:p w:rsidR="00416FED" w:rsidRDefault="00416FED" w:rsidP="00321D7D">
      <w:pPr>
        <w:rPr>
          <w:rFonts w:ascii="Arial" w:hAnsi="Arial" w:cs="Arial"/>
          <w:b/>
          <w:sz w:val="24"/>
          <w:szCs w:val="24"/>
        </w:rPr>
      </w:pPr>
    </w:p>
    <w:p w:rsidR="00321D7D" w:rsidRPr="00F83C6A" w:rsidRDefault="0039100C" w:rsidP="00321D7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321D7D" w:rsidRPr="00F83C6A">
        <w:rPr>
          <w:rFonts w:ascii="Arial" w:hAnsi="Arial" w:cs="Arial"/>
          <w:b/>
          <w:sz w:val="24"/>
          <w:szCs w:val="24"/>
        </w:rPr>
        <w:t xml:space="preserve">Шестой класс  </w:t>
      </w:r>
    </w:p>
    <w:p w:rsidR="0039100C" w:rsidRPr="00F83C6A" w:rsidRDefault="0039100C" w:rsidP="0039100C">
      <w:pPr>
        <w:shd w:val="clear" w:color="auto" w:fill="FFFFFF"/>
        <w:spacing w:line="480" w:lineRule="exact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В девятом классе продолжается совершенствование ансамблевых навыков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и накопление камерного репертуара. Зачет по ансамблю может быть проведен в форме публичного выступления. Для профессионально ориентированных учащихся возможны занятия камерным ансамблем. В репертуаре могут быть использованы произведения, включенны</w:t>
      </w:r>
      <w:r w:rsidR="00B326E2" w:rsidRPr="00F83C6A">
        <w:rPr>
          <w:rFonts w:ascii="Arial" w:hAnsi="Arial" w:cs="Arial"/>
          <w:color w:val="000000"/>
          <w:spacing w:val="-2"/>
          <w:sz w:val="24"/>
          <w:szCs w:val="24"/>
        </w:rPr>
        <w:t>е в репертуарные списки для  4 - 5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классов.</w:t>
      </w:r>
    </w:p>
    <w:p w:rsidR="0039100C" w:rsidRPr="00F83C6A" w:rsidRDefault="0039100C" w:rsidP="0039100C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Примерный репертуарный список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Бизе Ж. Менуэт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Артёмов В. Нарисованные человечки </w:t>
      </w:r>
    </w:p>
    <w:p w:rsidR="0039100C" w:rsidRPr="00F83C6A" w:rsidRDefault="009175AA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Свиридов Г. Романс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Чугунов Ю. Две инвенции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Александров</w:t>
      </w:r>
      <w:proofErr w:type="gramStart"/>
      <w:r w:rsidRPr="00F83C6A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F83C6A">
        <w:rPr>
          <w:rFonts w:ascii="Arial" w:hAnsi="Arial" w:cs="Arial"/>
          <w:sz w:val="24"/>
          <w:szCs w:val="24"/>
        </w:rPr>
        <w:t>н. Ария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Бах И. С. Хоральная прелюдия (трио)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Бетховен Л. Аллегро</w:t>
      </w:r>
    </w:p>
    <w:p w:rsidR="0039100C" w:rsidRPr="00F83C6A" w:rsidRDefault="0039100C" w:rsidP="0039100C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Шедевиль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Н. Пасторальная соната (3,4,5 части)</w:t>
      </w:r>
    </w:p>
    <w:p w:rsidR="0039100C" w:rsidRPr="00F83C6A" w:rsidRDefault="0039100C" w:rsidP="00321D7D">
      <w:pPr>
        <w:rPr>
          <w:rFonts w:ascii="Arial" w:hAnsi="Arial" w:cs="Arial"/>
          <w:i/>
          <w:sz w:val="24"/>
          <w:szCs w:val="24"/>
        </w:rPr>
      </w:pPr>
    </w:p>
    <w:p w:rsidR="007361DD" w:rsidRPr="00F83C6A" w:rsidRDefault="007361DD" w:rsidP="007361DD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 xml:space="preserve"> </w:t>
      </w:r>
      <w:r w:rsidR="008558A9" w:rsidRPr="00F83C6A">
        <w:rPr>
          <w:rFonts w:ascii="Arial" w:hAnsi="Arial" w:cs="Arial"/>
          <w:b/>
          <w:sz w:val="24"/>
          <w:szCs w:val="24"/>
        </w:rPr>
        <w:t xml:space="preserve">        </w:t>
      </w:r>
      <w:r w:rsidRPr="00F83C6A">
        <w:rPr>
          <w:rFonts w:ascii="Arial" w:hAnsi="Arial" w:cs="Arial"/>
          <w:b/>
          <w:sz w:val="24"/>
          <w:szCs w:val="24"/>
        </w:rPr>
        <w:t xml:space="preserve">III.   Требования к уровню подготовки </w:t>
      </w:r>
      <w:proofErr w:type="gramStart"/>
      <w:r w:rsidRPr="00F83C6A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F83C6A">
        <w:rPr>
          <w:rFonts w:ascii="Arial" w:hAnsi="Arial" w:cs="Arial"/>
          <w:b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Данная программа отражает разнообразие репертуара,  </w:t>
      </w:r>
      <w:proofErr w:type="gramStart"/>
      <w:r w:rsidRPr="00F83C6A">
        <w:rPr>
          <w:rFonts w:ascii="Arial" w:hAnsi="Arial" w:cs="Arial"/>
          <w:sz w:val="24"/>
          <w:szCs w:val="24"/>
        </w:rPr>
        <w:t>академическую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69670C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направленность  учебн</w:t>
      </w:r>
      <w:r w:rsidR="00905E7D">
        <w:rPr>
          <w:rFonts w:ascii="Arial" w:hAnsi="Arial" w:cs="Arial"/>
          <w:sz w:val="24"/>
          <w:szCs w:val="24"/>
        </w:rPr>
        <w:t>ого</w:t>
      </w:r>
      <w:r w:rsidR="007361DD" w:rsidRPr="00F83C6A">
        <w:rPr>
          <w:rFonts w:ascii="Arial" w:hAnsi="Arial" w:cs="Arial"/>
          <w:sz w:val="24"/>
          <w:szCs w:val="24"/>
        </w:rPr>
        <w:t xml:space="preserve">  </w:t>
      </w:r>
      <w:r w:rsidRPr="00F83C6A">
        <w:rPr>
          <w:rFonts w:ascii="Arial" w:hAnsi="Arial" w:cs="Arial"/>
          <w:sz w:val="24"/>
          <w:szCs w:val="24"/>
        </w:rPr>
        <w:t>предмет</w:t>
      </w:r>
      <w:r w:rsidR="00905E7D">
        <w:rPr>
          <w:rFonts w:ascii="Arial" w:hAnsi="Arial" w:cs="Arial"/>
          <w:sz w:val="24"/>
          <w:szCs w:val="24"/>
        </w:rPr>
        <w:t>а</w:t>
      </w:r>
      <w:r w:rsidRPr="00F83C6A">
        <w:rPr>
          <w:rFonts w:ascii="Arial" w:hAnsi="Arial" w:cs="Arial"/>
          <w:sz w:val="24"/>
          <w:szCs w:val="24"/>
        </w:rPr>
        <w:t xml:space="preserve"> «</w:t>
      </w:r>
      <w:r w:rsidR="00905E7D">
        <w:rPr>
          <w:rFonts w:ascii="Arial" w:hAnsi="Arial" w:cs="Arial"/>
          <w:sz w:val="24"/>
          <w:szCs w:val="24"/>
        </w:rPr>
        <w:t>Ансамбль</w:t>
      </w:r>
      <w:r w:rsidRPr="00F83C6A">
        <w:rPr>
          <w:rFonts w:ascii="Arial" w:hAnsi="Arial" w:cs="Arial"/>
          <w:sz w:val="24"/>
          <w:szCs w:val="24"/>
        </w:rPr>
        <w:t>»</w:t>
      </w:r>
      <w:r w:rsidR="007361DD" w:rsidRPr="00F83C6A">
        <w:rPr>
          <w:rFonts w:ascii="Arial" w:hAnsi="Arial" w:cs="Arial"/>
          <w:sz w:val="24"/>
          <w:szCs w:val="24"/>
        </w:rPr>
        <w:t xml:space="preserve">,  а  также возможность  индивидуального  подхода  к  каждому  ученику. Содержание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программы  направлено  на  обеспечение  </w:t>
      </w:r>
      <w:proofErr w:type="gramStart"/>
      <w:r w:rsidRPr="00F83C6A">
        <w:rPr>
          <w:rFonts w:ascii="Arial" w:hAnsi="Arial" w:cs="Arial"/>
          <w:sz w:val="24"/>
          <w:szCs w:val="24"/>
        </w:rPr>
        <w:t>художественно-эстетического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развития  личности  и  приобретения  ею  </w:t>
      </w:r>
      <w:proofErr w:type="gramStart"/>
      <w:r w:rsidRPr="00F83C6A">
        <w:rPr>
          <w:rFonts w:ascii="Arial" w:hAnsi="Arial" w:cs="Arial"/>
          <w:sz w:val="24"/>
          <w:szCs w:val="24"/>
        </w:rPr>
        <w:t>художественно-исполнительских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знаний, умений и навыков. </w:t>
      </w:r>
    </w:p>
    <w:p w:rsidR="007361DD" w:rsidRPr="00F83C6A" w:rsidRDefault="007361DD" w:rsidP="007361DD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Реализация программы обеспечивает: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-  наличие  у  обучающегося  интереса  к  музыкальному  искусству,</w:t>
      </w:r>
    </w:p>
    <w:p w:rsidR="007A38DE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самостоятельном</w:t>
      </w:r>
      <w:r w:rsidR="00515908" w:rsidRPr="00F83C6A">
        <w:rPr>
          <w:rFonts w:ascii="Arial" w:hAnsi="Arial" w:cs="Arial"/>
          <w:sz w:val="24"/>
          <w:szCs w:val="24"/>
        </w:rPr>
        <w:t>у музыкальному исполнительству</w:t>
      </w:r>
      <w:r w:rsidR="007A38DE" w:rsidRPr="00F83C6A">
        <w:rPr>
          <w:rFonts w:ascii="Arial" w:hAnsi="Arial" w:cs="Arial"/>
          <w:sz w:val="24"/>
          <w:szCs w:val="24"/>
        </w:rPr>
        <w:t xml:space="preserve">, совместному </w:t>
      </w:r>
      <w:proofErr w:type="spellStart"/>
      <w:r w:rsidR="007A38DE" w:rsidRPr="00F83C6A">
        <w:rPr>
          <w:rFonts w:ascii="Arial" w:hAnsi="Arial" w:cs="Arial"/>
          <w:sz w:val="24"/>
          <w:szCs w:val="24"/>
        </w:rPr>
        <w:t>музицированию</w:t>
      </w:r>
      <w:proofErr w:type="spellEnd"/>
      <w:r w:rsidR="007A38DE" w:rsidRPr="00F83C6A">
        <w:rPr>
          <w:rFonts w:ascii="Arial" w:hAnsi="Arial" w:cs="Arial"/>
          <w:sz w:val="24"/>
          <w:szCs w:val="24"/>
        </w:rPr>
        <w:t xml:space="preserve"> в ансамбле с партнёром;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–  сформированный  комплекс  исполнительских  знаний,  умений  и </w:t>
      </w:r>
    </w:p>
    <w:p w:rsidR="008602A5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навыков, </w:t>
      </w:r>
      <w:proofErr w:type="gramStart"/>
      <w:r w:rsidRPr="00F83C6A">
        <w:rPr>
          <w:rFonts w:ascii="Arial" w:hAnsi="Arial" w:cs="Arial"/>
          <w:sz w:val="24"/>
          <w:szCs w:val="24"/>
        </w:rPr>
        <w:t>позволяющий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использовать многообразные возможности </w:t>
      </w:r>
      <w:r w:rsidR="008602A5" w:rsidRPr="00F83C6A">
        <w:rPr>
          <w:rFonts w:ascii="Arial" w:hAnsi="Arial" w:cs="Arial"/>
          <w:sz w:val="24"/>
          <w:szCs w:val="24"/>
        </w:rPr>
        <w:t xml:space="preserve">духовых </w:t>
      </w:r>
    </w:p>
    <w:p w:rsidR="008602A5" w:rsidRPr="00F83C6A" w:rsidRDefault="008602A5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инструментов </w:t>
      </w:r>
      <w:r w:rsidR="007361DD" w:rsidRPr="00F83C6A">
        <w:rPr>
          <w:rFonts w:ascii="Arial" w:hAnsi="Arial" w:cs="Arial"/>
          <w:sz w:val="24"/>
          <w:szCs w:val="24"/>
        </w:rPr>
        <w:t xml:space="preserve">для достижения наиболее убедительной интерпретации авторского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текста, самостоятельно  накапливать  репертуар  из  музыкальных  произведений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различных эпох, стилей, направлений, жанров и форм; </w:t>
      </w:r>
    </w:p>
    <w:p w:rsidR="007361DD" w:rsidRPr="00F83C6A" w:rsidRDefault="0069670C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– знание репертуара для духовых инструментов</w:t>
      </w:r>
      <w:r w:rsidR="007361DD" w:rsidRPr="00F83C6A">
        <w:rPr>
          <w:rFonts w:ascii="Arial" w:hAnsi="Arial" w:cs="Arial"/>
          <w:sz w:val="24"/>
          <w:szCs w:val="24"/>
        </w:rPr>
        <w:t xml:space="preserve">, включающего произведения разных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стилей и жанров (полифонические произведения, сонаты, концерты, пьесы,   инструментальные  миниатюры)  в  соответствии  с  программными требованиями;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– знание художественно-исполн</w:t>
      </w:r>
      <w:r w:rsidR="0069670C" w:rsidRPr="00F83C6A">
        <w:rPr>
          <w:rFonts w:ascii="Arial" w:hAnsi="Arial" w:cs="Arial"/>
          <w:sz w:val="24"/>
          <w:szCs w:val="24"/>
        </w:rPr>
        <w:t xml:space="preserve">ительских возможностей </w:t>
      </w:r>
      <w:r w:rsidR="00630AC4" w:rsidRPr="00F83C6A">
        <w:rPr>
          <w:rFonts w:ascii="Arial" w:hAnsi="Arial" w:cs="Arial"/>
          <w:sz w:val="24"/>
          <w:szCs w:val="24"/>
        </w:rPr>
        <w:t>духовых инструментов</w:t>
      </w:r>
      <w:r w:rsidR="003A6CBA" w:rsidRPr="00F83C6A">
        <w:rPr>
          <w:rFonts w:ascii="Arial" w:hAnsi="Arial" w:cs="Arial"/>
          <w:sz w:val="24"/>
          <w:szCs w:val="24"/>
        </w:rPr>
        <w:t>;</w:t>
      </w: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– знание профессиональной терминологии;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–  наличие  умений  по  чтению  с  листа  несложных  музыкальных </w:t>
      </w:r>
    </w:p>
    <w:p w:rsidR="008558A9" w:rsidRPr="00F83C6A" w:rsidRDefault="007361DD" w:rsidP="008558A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произведений;</w:t>
      </w:r>
    </w:p>
    <w:p w:rsidR="008558A9" w:rsidRPr="00F83C6A" w:rsidRDefault="008558A9" w:rsidP="008558A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– навыки слухового контроля, умение управлять процессом исполнения музыкального произведения; </w:t>
      </w:r>
    </w:p>
    <w:p w:rsidR="008558A9" w:rsidRPr="00F83C6A" w:rsidRDefault="008558A9" w:rsidP="008558A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- 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развитие навыка транспонирования, подбора по слуху;</w:t>
      </w:r>
    </w:p>
    <w:p w:rsidR="008558A9" w:rsidRPr="00F83C6A" w:rsidRDefault="008558A9" w:rsidP="008558A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480" w:lineRule="exact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Pr="00F83C6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- </w:t>
      </w:r>
      <w:proofErr w:type="gramStart"/>
      <w:r w:rsidRPr="00F83C6A">
        <w:rPr>
          <w:rFonts w:ascii="Arial" w:hAnsi="Arial" w:cs="Arial"/>
          <w:color w:val="000000"/>
          <w:spacing w:val="1"/>
          <w:sz w:val="24"/>
          <w:szCs w:val="24"/>
        </w:rPr>
        <w:t>знание</w:t>
      </w:r>
      <w:proofErr w:type="gramEnd"/>
      <w:r w:rsidRPr="00F83C6A">
        <w:rPr>
          <w:rFonts w:ascii="Arial" w:hAnsi="Arial" w:cs="Arial"/>
          <w:color w:val="000000"/>
          <w:spacing w:val="1"/>
          <w:sz w:val="24"/>
          <w:szCs w:val="24"/>
        </w:rPr>
        <w:t xml:space="preserve"> репертуара для ансамбля;</w:t>
      </w:r>
    </w:p>
    <w:p w:rsidR="008558A9" w:rsidRPr="00F83C6A" w:rsidRDefault="008558A9" w:rsidP="008558A9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80" w:lineRule="exact"/>
        <w:ind w:firstLine="149"/>
        <w:rPr>
          <w:rFonts w:ascii="Arial" w:hAnsi="Arial" w:cs="Arial"/>
          <w:color w:val="000000"/>
          <w:sz w:val="24"/>
          <w:szCs w:val="24"/>
        </w:rPr>
      </w:pP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наличие навыков  </w:t>
      </w:r>
      <w:proofErr w:type="spellStart"/>
      <w:r w:rsidRPr="00F83C6A">
        <w:rPr>
          <w:rFonts w:ascii="Arial" w:hAnsi="Arial" w:cs="Arial"/>
          <w:color w:val="000000"/>
          <w:spacing w:val="3"/>
          <w:sz w:val="24"/>
          <w:szCs w:val="24"/>
        </w:rPr>
        <w:t>репетиционно</w:t>
      </w:r>
      <w:proofErr w:type="spellEnd"/>
      <w:r w:rsidRPr="00F83C6A">
        <w:rPr>
          <w:rFonts w:ascii="Arial" w:hAnsi="Arial" w:cs="Arial"/>
          <w:color w:val="000000"/>
          <w:spacing w:val="3"/>
          <w:sz w:val="24"/>
          <w:szCs w:val="24"/>
        </w:rPr>
        <w:t>-концертной работы в качестве члена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музыкального коллектива;</w:t>
      </w:r>
    </w:p>
    <w:p w:rsidR="007361DD" w:rsidRPr="00F83C6A" w:rsidRDefault="007361DD" w:rsidP="008558A9">
      <w:pPr>
        <w:shd w:val="clear" w:color="auto" w:fill="FFFFFF"/>
        <w:tabs>
          <w:tab w:val="left" w:pos="494"/>
        </w:tabs>
        <w:spacing w:before="5" w:line="480" w:lineRule="exact"/>
        <w:ind w:firstLine="149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905E7D">
      <w:pPr>
        <w:jc w:val="center"/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IV. Формы и методы контроля, система оценок</w:t>
      </w:r>
    </w:p>
    <w:p w:rsidR="007361DD" w:rsidRPr="00F83C6A" w:rsidRDefault="007361DD" w:rsidP="007361DD">
      <w:pPr>
        <w:rPr>
          <w:rFonts w:ascii="Arial" w:hAnsi="Arial" w:cs="Arial"/>
          <w:i/>
          <w:sz w:val="24"/>
          <w:szCs w:val="24"/>
        </w:rPr>
      </w:pPr>
      <w:r w:rsidRPr="00F83C6A">
        <w:rPr>
          <w:rFonts w:ascii="Arial" w:hAnsi="Arial" w:cs="Arial"/>
          <w:i/>
          <w:sz w:val="24"/>
          <w:szCs w:val="24"/>
        </w:rPr>
        <w:t xml:space="preserve">1.  Аттестация: цели, виды, форма, содержание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Основными видами контроля успеваемости являются: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  текущий контроль успеваемости учащихся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  промежуточная аттестация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  итоговая аттестация. </w:t>
      </w:r>
    </w:p>
    <w:p w:rsidR="00E61592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Каждый вид контроля имеет свои цели, задачи, формы.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Текущий контроль</w:t>
      </w:r>
      <w:r w:rsidRPr="00F83C6A">
        <w:rPr>
          <w:rFonts w:ascii="Arial" w:hAnsi="Arial" w:cs="Arial"/>
          <w:sz w:val="24"/>
          <w:szCs w:val="24"/>
        </w:rPr>
        <w:t xml:space="preserve"> направлен на поддержание учебной дисциплины,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выявление отношения к предмету, на ответственную организацию домашних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занятий,  имеет  воспитательные  цели,  может  носить  </w:t>
      </w:r>
      <w:proofErr w:type="gramStart"/>
      <w:r w:rsidRPr="00F83C6A">
        <w:rPr>
          <w:rFonts w:ascii="Arial" w:hAnsi="Arial" w:cs="Arial"/>
          <w:sz w:val="24"/>
          <w:szCs w:val="24"/>
        </w:rPr>
        <w:t>стимулирующий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характер.  Текущий  контроль  осуществляется  регулярно  преподавателем,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оценки  выставляются  в  журнал  и  дневн</w:t>
      </w:r>
      <w:r w:rsidR="00E75FB4" w:rsidRPr="00F83C6A">
        <w:rPr>
          <w:rFonts w:ascii="Arial" w:hAnsi="Arial" w:cs="Arial"/>
          <w:sz w:val="24"/>
          <w:szCs w:val="24"/>
        </w:rPr>
        <w:t xml:space="preserve">ик  учащегося.  </w:t>
      </w:r>
    </w:p>
    <w:p w:rsidR="007361DD" w:rsidRPr="00F83C6A" w:rsidRDefault="00E75FB4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При оценивании учитывается:</w:t>
      </w:r>
      <w:r w:rsidR="007361DD" w:rsidRPr="00F83C6A">
        <w:rPr>
          <w:rFonts w:ascii="Arial" w:hAnsi="Arial" w:cs="Arial"/>
          <w:sz w:val="24"/>
          <w:szCs w:val="24"/>
        </w:rPr>
        <w:t xml:space="preserve">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отношение ученика к занятиям, его старания и прилежность;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качество выполнения предложенных заданий;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инициативность и проявление самостоятельности как на уроке, так и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во время домашней работы;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- темпы продвижения.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На  основании  результатов  текущего  контроля  выводятся  четверные оценки.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Особой  формой  текущего  контроля  является  контрольный  урок,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который проводится преподавателем, ведущим предмет.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b/>
          <w:sz w:val="24"/>
          <w:szCs w:val="24"/>
        </w:rPr>
        <w:t>Промежуточная  аттестация</w:t>
      </w:r>
      <w:r w:rsidRPr="00F83C6A">
        <w:rPr>
          <w:rFonts w:ascii="Arial" w:hAnsi="Arial" w:cs="Arial"/>
          <w:sz w:val="24"/>
          <w:szCs w:val="24"/>
        </w:rPr>
        <w:t xml:space="preserve">  определяет  успешность  развития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учащегося и степень освоения им учебных задач на определенном этапе.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Наиболее распространенными формами промежуточной аттестации являются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контрольные  уроки,  проводимые  с  приглашением  комиссии,  зачеты,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академические концер</w:t>
      </w:r>
      <w:r w:rsidR="00170F59" w:rsidRPr="00F83C6A">
        <w:rPr>
          <w:rFonts w:ascii="Arial" w:hAnsi="Arial" w:cs="Arial"/>
          <w:sz w:val="24"/>
          <w:szCs w:val="24"/>
        </w:rPr>
        <w:t>ты, экзамены.</w:t>
      </w:r>
      <w:r w:rsidRPr="00F83C6A">
        <w:rPr>
          <w:rFonts w:ascii="Arial" w:hAnsi="Arial" w:cs="Arial"/>
          <w:sz w:val="24"/>
          <w:szCs w:val="24"/>
        </w:rPr>
        <w:t xml:space="preserve">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Каждая форма проверки (кроме переводного экзамена) может быть как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>дифферен</w:t>
      </w:r>
      <w:r w:rsidR="00170F59" w:rsidRPr="00F83C6A">
        <w:rPr>
          <w:rFonts w:ascii="Arial" w:hAnsi="Arial" w:cs="Arial"/>
          <w:sz w:val="24"/>
          <w:szCs w:val="24"/>
        </w:rPr>
        <w:t>цированной (с оценкой),</w:t>
      </w:r>
      <w:r w:rsidR="006835E6" w:rsidRPr="00F83C6A">
        <w:rPr>
          <w:rFonts w:ascii="Arial" w:hAnsi="Arial" w:cs="Arial"/>
          <w:sz w:val="24"/>
          <w:szCs w:val="24"/>
        </w:rPr>
        <w:t xml:space="preserve"> так и не</w:t>
      </w:r>
      <w:r w:rsidRPr="00F83C6A">
        <w:rPr>
          <w:rFonts w:ascii="Arial" w:hAnsi="Arial" w:cs="Arial"/>
          <w:sz w:val="24"/>
          <w:szCs w:val="24"/>
        </w:rPr>
        <w:t xml:space="preserve">дифференцированной.  </w:t>
      </w:r>
      <w:proofErr w:type="gramEnd"/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При  оценивании  обязательным  является  методическое  обсуждение,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которое должно носить рекомендательный, аналитический характер, отмечать степень  освоения  учебного  материала,  активность,  перспективы  и  темп </w:t>
      </w:r>
      <w:r w:rsidR="00B45A37" w:rsidRPr="00F83C6A">
        <w:rPr>
          <w:rFonts w:ascii="Arial" w:hAnsi="Arial" w:cs="Arial"/>
          <w:sz w:val="24"/>
          <w:szCs w:val="24"/>
        </w:rPr>
        <w:t>развития ученика.</w:t>
      </w:r>
      <w:r w:rsidRPr="00F83C6A">
        <w:rPr>
          <w:rFonts w:ascii="Arial" w:hAnsi="Arial" w:cs="Arial"/>
          <w:sz w:val="24"/>
          <w:szCs w:val="24"/>
        </w:rPr>
        <w:t xml:space="preserve">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Участие в конкурсах приравнивается к выступлению </w:t>
      </w:r>
      <w:proofErr w:type="gramStart"/>
      <w:r w:rsidRPr="00F83C6A">
        <w:rPr>
          <w:rFonts w:ascii="Arial" w:hAnsi="Arial" w:cs="Arial"/>
          <w:sz w:val="24"/>
          <w:szCs w:val="24"/>
        </w:rPr>
        <w:t>на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академических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>концертах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и зачетах. Переводной экзамен является обязательным для всех.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Переводной  экзамен  проводится  в  конце  каждого  учебного  года,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определяет качество освоения учебного материала, уровень соответствия </w:t>
      </w:r>
      <w:proofErr w:type="gramStart"/>
      <w:r w:rsidRPr="00F83C6A">
        <w:rPr>
          <w:rFonts w:ascii="Arial" w:hAnsi="Arial" w:cs="Arial"/>
          <w:sz w:val="24"/>
          <w:szCs w:val="24"/>
        </w:rPr>
        <w:t>с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учебными задачами года.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Контрольные  уроки  и  зачеты  в  рамках  промежуточной  аттестации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проводятся  в  конце  учебных  полугодий  в  счет  аудиторного  времени,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>предусмотренного  на  пр</w:t>
      </w:r>
      <w:r w:rsidR="00A07BFC" w:rsidRPr="00F83C6A">
        <w:rPr>
          <w:rFonts w:ascii="Arial" w:hAnsi="Arial" w:cs="Arial"/>
          <w:sz w:val="24"/>
          <w:szCs w:val="24"/>
        </w:rPr>
        <w:t>едмет «</w:t>
      </w:r>
      <w:r w:rsidR="00905E7D">
        <w:rPr>
          <w:rFonts w:ascii="Arial" w:hAnsi="Arial" w:cs="Arial"/>
          <w:sz w:val="24"/>
          <w:szCs w:val="24"/>
        </w:rPr>
        <w:t>А</w:t>
      </w:r>
      <w:r w:rsidR="004022C8" w:rsidRPr="00F83C6A">
        <w:rPr>
          <w:rFonts w:ascii="Arial" w:hAnsi="Arial" w:cs="Arial"/>
          <w:sz w:val="24"/>
          <w:szCs w:val="24"/>
        </w:rPr>
        <w:t>нсамбл</w:t>
      </w:r>
      <w:r w:rsidR="00905E7D">
        <w:rPr>
          <w:rFonts w:ascii="Arial" w:hAnsi="Arial" w:cs="Arial"/>
          <w:sz w:val="24"/>
          <w:szCs w:val="24"/>
        </w:rPr>
        <w:t>ь</w:t>
      </w:r>
      <w:r w:rsidR="004022C8" w:rsidRPr="00F83C6A">
        <w:rPr>
          <w:rFonts w:ascii="Arial" w:hAnsi="Arial" w:cs="Arial"/>
          <w:sz w:val="24"/>
          <w:szCs w:val="24"/>
        </w:rPr>
        <w:t>»</w:t>
      </w:r>
      <w:r w:rsidRPr="00F83C6A">
        <w:rPr>
          <w:rFonts w:ascii="Arial" w:hAnsi="Arial" w:cs="Arial"/>
          <w:sz w:val="24"/>
          <w:szCs w:val="24"/>
        </w:rPr>
        <w:t xml:space="preserve">.  Экзамены проводятся за пределами аудиторных учебных занятий, то есть по окончании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проведения  учебных  занятий  в  учебном  году,  в  рамках  </w:t>
      </w:r>
      <w:proofErr w:type="gramStart"/>
      <w:r w:rsidRPr="00F83C6A">
        <w:rPr>
          <w:rFonts w:ascii="Arial" w:hAnsi="Arial" w:cs="Arial"/>
          <w:sz w:val="24"/>
          <w:szCs w:val="24"/>
        </w:rPr>
        <w:t>промежуточной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(экзаменационной) аттестации. 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К  экзамену  допускаются  учащиеся,  полностью  выполнившие  все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учебные задания.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По завершении экзамена допускается его пересдача, если обучающийся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получил  неудовлетворительную  оценку.  Условия  пересдачи  и  повторной сдачи экзамена определены в локальном нормативном акте образовательного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учреждения  «Положение  о  текущем  контроле  знаний  и  </w:t>
      </w:r>
      <w:proofErr w:type="gramStart"/>
      <w:r w:rsidRPr="00F83C6A">
        <w:rPr>
          <w:rFonts w:ascii="Arial" w:hAnsi="Arial" w:cs="Arial"/>
          <w:sz w:val="24"/>
          <w:szCs w:val="24"/>
        </w:rPr>
        <w:t>промежуточной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аттестации</w:t>
      </w:r>
      <w:r w:rsidR="006835E6"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3C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».   </w:t>
      </w:r>
    </w:p>
    <w:p w:rsidR="002F24B2" w:rsidRPr="00F83C6A" w:rsidRDefault="007361DD" w:rsidP="007361DD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>2.  Кри</w:t>
      </w:r>
      <w:r w:rsidR="00607139" w:rsidRPr="00F83C6A">
        <w:rPr>
          <w:rFonts w:ascii="Arial" w:hAnsi="Arial" w:cs="Arial"/>
          <w:b/>
          <w:i/>
          <w:sz w:val="24"/>
          <w:szCs w:val="24"/>
        </w:rPr>
        <w:t>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2"/>
        <w:gridCol w:w="4433"/>
      </w:tblGrid>
      <w:tr w:rsidR="002F24B2" w:rsidRPr="00F83C6A" w:rsidTr="00497067">
        <w:trPr>
          <w:trHeight w:val="514"/>
        </w:trPr>
        <w:tc>
          <w:tcPr>
            <w:tcW w:w="4432" w:type="dxa"/>
          </w:tcPr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5 («отлично»)  </w:t>
            </w:r>
          </w:p>
        </w:tc>
        <w:tc>
          <w:tcPr>
            <w:tcW w:w="4433" w:type="dxa"/>
          </w:tcPr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технически  качественное  и  художественно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осмысленное  исполнение,  отвечающее  всем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требованиям на данном этапе обучения; </w:t>
            </w:r>
          </w:p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24B2" w:rsidRPr="00F83C6A" w:rsidTr="00497067">
        <w:trPr>
          <w:trHeight w:val="928"/>
        </w:trPr>
        <w:tc>
          <w:tcPr>
            <w:tcW w:w="4432" w:type="dxa"/>
          </w:tcPr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4 («хорошо»)  </w:t>
            </w:r>
          </w:p>
        </w:tc>
        <w:tc>
          <w:tcPr>
            <w:tcW w:w="4433" w:type="dxa"/>
          </w:tcPr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оценка  отра</w:t>
            </w:r>
            <w:r w:rsidR="000A2493" w:rsidRPr="00F83C6A">
              <w:rPr>
                <w:rFonts w:ascii="Arial" w:hAnsi="Arial" w:cs="Arial"/>
                <w:sz w:val="24"/>
                <w:szCs w:val="24"/>
              </w:rPr>
              <w:t xml:space="preserve">жает  грамотное  исполнение,  </w:t>
            </w:r>
          </w:p>
          <w:p w:rsidR="002F24B2" w:rsidRPr="00F83C6A" w:rsidRDefault="000A2493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2F24B2" w:rsidRPr="00F83C6A">
              <w:rPr>
                <w:rFonts w:ascii="Arial" w:hAnsi="Arial" w:cs="Arial"/>
                <w:sz w:val="24"/>
                <w:szCs w:val="24"/>
              </w:rPr>
              <w:t>небольшими недочетами (как в техническом  плане, так и в художественном);</w:t>
            </w:r>
          </w:p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24B2" w:rsidRPr="00F83C6A" w:rsidTr="00497067">
        <w:trPr>
          <w:trHeight w:val="1625"/>
        </w:trPr>
        <w:tc>
          <w:tcPr>
            <w:tcW w:w="4432" w:type="dxa"/>
          </w:tcPr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3 («удовлетворительно»)</w:t>
            </w:r>
          </w:p>
        </w:tc>
        <w:tc>
          <w:tcPr>
            <w:tcW w:w="4433" w:type="dxa"/>
          </w:tcPr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  исполнение  с  большим  количеством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недочетов,  а  именно:  недоученный  текст, слабая техническая подготовка,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малохудожественная игра, отсутствие свободы  игрового аппарата и т. д. </w:t>
            </w:r>
          </w:p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24B2" w:rsidRPr="00F83C6A" w:rsidTr="00497067">
        <w:trPr>
          <w:trHeight w:val="1514"/>
        </w:trPr>
        <w:tc>
          <w:tcPr>
            <w:tcW w:w="4432" w:type="dxa"/>
          </w:tcPr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4433" w:type="dxa"/>
          </w:tcPr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комплекс  недостатков,  являющийся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следствием отсутствия домашних занятий, а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также  плохой  посещаемости  аудиторных  занятий; </w:t>
            </w:r>
          </w:p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F24B2" w:rsidRPr="00F83C6A" w:rsidTr="00497067">
        <w:trPr>
          <w:trHeight w:val="1082"/>
        </w:trPr>
        <w:tc>
          <w:tcPr>
            <w:tcW w:w="4432" w:type="dxa"/>
          </w:tcPr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lastRenderedPageBreak/>
              <w:t xml:space="preserve">«зачет» (без оценки)  </w:t>
            </w:r>
          </w:p>
        </w:tc>
        <w:tc>
          <w:tcPr>
            <w:tcW w:w="4433" w:type="dxa"/>
          </w:tcPr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F83C6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 xml:space="preserve">отражает достаточный уровень подготовки и </w:t>
            </w:r>
          </w:p>
          <w:p w:rsidR="002F24B2" w:rsidRPr="00F83C6A" w:rsidRDefault="002F24B2" w:rsidP="002F24B2">
            <w:pPr>
              <w:rPr>
                <w:rFonts w:ascii="Arial" w:hAnsi="Arial" w:cs="Arial"/>
                <w:sz w:val="24"/>
                <w:szCs w:val="24"/>
              </w:rPr>
            </w:pPr>
            <w:r w:rsidRPr="00F83C6A">
              <w:rPr>
                <w:rFonts w:ascii="Arial" w:hAnsi="Arial" w:cs="Arial"/>
                <w:sz w:val="24"/>
                <w:szCs w:val="24"/>
              </w:rPr>
              <w:t>исполнения на данном этапе обучения.</w:t>
            </w:r>
          </w:p>
          <w:p w:rsidR="002F24B2" w:rsidRPr="00F83C6A" w:rsidRDefault="002F24B2" w:rsidP="00736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97067" w:rsidRPr="00F83C6A" w:rsidRDefault="00497067" w:rsidP="007361DD">
      <w:pPr>
        <w:rPr>
          <w:rFonts w:ascii="Arial" w:hAnsi="Arial" w:cs="Arial"/>
          <w:sz w:val="24"/>
          <w:szCs w:val="24"/>
        </w:rPr>
      </w:pP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Согласно ФГТ, данная система оценки качества исполнения является </w:t>
      </w:r>
      <w:r w:rsidR="000A2493" w:rsidRPr="00F83C6A">
        <w:rPr>
          <w:rFonts w:ascii="Arial" w:hAnsi="Arial" w:cs="Arial"/>
          <w:sz w:val="24"/>
          <w:szCs w:val="24"/>
        </w:rPr>
        <w:t xml:space="preserve"> основной.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В зависимости от сложившихся традиций того или иного учебного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заведения и с учетом целесообразности оценка качества исполнения может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быть дополнена системой «+» и «</w:t>
      </w:r>
      <w:proofErr w:type="gramStart"/>
      <w:r w:rsidRPr="00F83C6A">
        <w:rPr>
          <w:rFonts w:ascii="Arial" w:hAnsi="Arial" w:cs="Arial"/>
          <w:sz w:val="24"/>
          <w:szCs w:val="24"/>
        </w:rPr>
        <w:t>-»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, что даст возможность более конкретно </w:t>
      </w:r>
    </w:p>
    <w:p w:rsidR="002F24B2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отметить выступление учащегося. </w:t>
      </w:r>
    </w:p>
    <w:p w:rsidR="007361DD" w:rsidRPr="00F83C6A" w:rsidRDefault="002F24B2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</w:t>
      </w:r>
      <w:r w:rsidR="007361DD" w:rsidRPr="00F83C6A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="007361DD" w:rsidRPr="00F83C6A">
        <w:rPr>
          <w:rFonts w:ascii="Arial" w:hAnsi="Arial" w:cs="Arial"/>
          <w:sz w:val="24"/>
          <w:szCs w:val="24"/>
        </w:rPr>
        <w:t>дств пр</w:t>
      </w:r>
      <w:proofErr w:type="gramEnd"/>
      <w:r w:rsidR="007361DD" w:rsidRPr="00F83C6A">
        <w:rPr>
          <w:rFonts w:ascii="Arial" w:hAnsi="Arial" w:cs="Arial"/>
          <w:sz w:val="24"/>
          <w:szCs w:val="24"/>
        </w:rPr>
        <w:t xml:space="preserve">изваны обеспечивать оценку качества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приобретенных выпускниками знаний, умений и навыков, а также степень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готовности  учащихся  выпускного  класса  к  возможному  продолжению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профессионального образования в области музыкального искусства.  </w:t>
      </w:r>
    </w:p>
    <w:p w:rsidR="007361DD" w:rsidRPr="00F83C6A" w:rsidRDefault="002F24B2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</w:t>
      </w:r>
      <w:r w:rsidR="007361DD" w:rsidRPr="00F83C6A">
        <w:rPr>
          <w:rFonts w:ascii="Arial" w:hAnsi="Arial" w:cs="Arial"/>
          <w:sz w:val="24"/>
          <w:szCs w:val="24"/>
        </w:rPr>
        <w:t xml:space="preserve">При выведении итоговой (переводной) оценки учитывается следующее: </w:t>
      </w:r>
    </w:p>
    <w:p w:rsidR="007361DD" w:rsidRPr="00F83C6A" w:rsidRDefault="007361DD" w:rsidP="00090C23">
      <w:pPr>
        <w:pStyle w:val="a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оценка годовой работы ученика; </w:t>
      </w:r>
    </w:p>
    <w:p w:rsidR="007361DD" w:rsidRPr="00F83C6A" w:rsidRDefault="007361DD" w:rsidP="00090C23">
      <w:pPr>
        <w:pStyle w:val="a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оценка на</w:t>
      </w:r>
      <w:r w:rsidR="000A2493" w:rsidRPr="00F83C6A">
        <w:rPr>
          <w:rFonts w:ascii="Arial" w:hAnsi="Arial" w:cs="Arial"/>
          <w:sz w:val="24"/>
          <w:szCs w:val="24"/>
        </w:rPr>
        <w:t xml:space="preserve"> академическом концерте, зачете</w:t>
      </w:r>
      <w:r w:rsidRPr="00F83C6A">
        <w:rPr>
          <w:rFonts w:ascii="Arial" w:hAnsi="Arial" w:cs="Arial"/>
          <w:sz w:val="24"/>
          <w:szCs w:val="24"/>
        </w:rPr>
        <w:t xml:space="preserve"> или экзамене;</w:t>
      </w:r>
    </w:p>
    <w:p w:rsidR="007361DD" w:rsidRPr="00F83C6A" w:rsidRDefault="007361DD" w:rsidP="00090C23">
      <w:pPr>
        <w:pStyle w:val="a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другие выступления ученика в течение учебного года. </w:t>
      </w:r>
    </w:p>
    <w:p w:rsidR="007361DD" w:rsidRPr="00F83C6A" w:rsidRDefault="007361DD" w:rsidP="007361DD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Оценки  выставляются  по  окончании  каждой  четверти  и  полугодий </w:t>
      </w:r>
    </w:p>
    <w:p w:rsidR="00090C23" w:rsidRPr="00F83C6A" w:rsidRDefault="00090C23" w:rsidP="00090C23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учебного года.</w:t>
      </w:r>
      <w:r w:rsidRPr="00F83C6A">
        <w:rPr>
          <w:rFonts w:ascii="Arial" w:hAnsi="Arial" w:cs="Arial"/>
          <w:sz w:val="24"/>
          <w:szCs w:val="24"/>
        </w:rPr>
        <w:tab/>
      </w:r>
    </w:p>
    <w:p w:rsidR="00090C23" w:rsidRPr="00F83C6A" w:rsidRDefault="00090C23" w:rsidP="00090C23">
      <w:pPr>
        <w:rPr>
          <w:rFonts w:ascii="Arial" w:hAnsi="Arial" w:cs="Arial"/>
          <w:i/>
          <w:iCs/>
          <w:color w:val="000000"/>
          <w:spacing w:val="3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r w:rsidRPr="00F83C6A">
        <w:rPr>
          <w:rFonts w:ascii="Arial" w:hAnsi="Arial" w:cs="Arial"/>
          <w:sz w:val="24"/>
          <w:szCs w:val="24"/>
        </w:rPr>
        <w:tab/>
      </w:r>
      <w:proofErr w:type="gramStart"/>
      <w:r w:rsidR="00C675DF" w:rsidRPr="00F83C6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="00C675DF" w:rsidRPr="00F83C6A">
        <w:rPr>
          <w:rFonts w:ascii="Arial" w:hAnsi="Arial" w:cs="Arial"/>
          <w:b/>
          <w:bCs/>
          <w:color w:val="000000"/>
          <w:sz w:val="24"/>
          <w:szCs w:val="24"/>
        </w:rPr>
        <w:t>. Методическое обеспечение учебного процесса</w:t>
      </w:r>
      <w:r w:rsidR="00C675DF" w:rsidRPr="00F83C6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.</w:t>
      </w:r>
      <w:proofErr w:type="gramEnd"/>
    </w:p>
    <w:p w:rsidR="00090C23" w:rsidRPr="00F83C6A" w:rsidRDefault="00090C23" w:rsidP="00090C23">
      <w:pPr>
        <w:rPr>
          <w:rFonts w:ascii="Arial" w:hAnsi="Arial" w:cs="Arial"/>
          <w:i/>
          <w:iCs/>
          <w:color w:val="000000"/>
          <w:spacing w:val="3"/>
          <w:sz w:val="24"/>
          <w:szCs w:val="24"/>
        </w:rPr>
      </w:pPr>
      <w:r w:rsidRPr="00F83C6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1.</w:t>
      </w:r>
      <w:r w:rsidR="00C675DF" w:rsidRPr="00F83C6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Методические рекомендации педагогическим работникам</w:t>
      </w:r>
      <w:r w:rsidRPr="00F83C6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.</w:t>
      </w:r>
    </w:p>
    <w:p w:rsidR="00C675DF" w:rsidRPr="00F83C6A" w:rsidRDefault="00C675DF" w:rsidP="00090C23">
      <w:pPr>
        <w:ind w:left="5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В отличие от оркестра, где партии, как правило, дублируются, в ансамбле каждый голос солирующий, </w:t>
      </w:r>
      <w:r w:rsidRPr="00F83C6A">
        <w:rPr>
          <w:rFonts w:ascii="Arial" w:hAnsi="Arial" w:cs="Arial"/>
          <w:color w:val="000000"/>
          <w:spacing w:val="7"/>
          <w:sz w:val="24"/>
          <w:szCs w:val="24"/>
        </w:rPr>
        <w:t xml:space="preserve">выполняет свою функциональную роль. Регулярные домашние занятия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позволяют выучить наиболее сложные музыкальные фрагменты до начала совместных репетиций. </w:t>
      </w:r>
      <w:r w:rsidR="00090C23" w:rsidRPr="00F83C6A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Согласно учебному плану, как в обязательной, так и в вариативной части объем самостоятельной нагрузки по предмету «Ансамбль»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составляет 1 час в неделю.</w:t>
      </w:r>
    </w:p>
    <w:p w:rsidR="00C675DF" w:rsidRPr="00F83C6A" w:rsidRDefault="00C675DF" w:rsidP="00C675DF">
      <w:pPr>
        <w:shd w:val="clear" w:color="auto" w:fill="FFFFFF"/>
        <w:spacing w:before="5" w:line="480" w:lineRule="exact"/>
        <w:ind w:right="5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 w:rsidRPr="00F83C6A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разучивания партий с каждым учеником. На начальном этапе в ансамблях из </w:t>
      </w: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трех и более человек рекомендуется репетиции проводить по два человека,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 w:rsidRPr="00F83C6A">
        <w:rPr>
          <w:rFonts w:ascii="Arial" w:hAnsi="Arial" w:cs="Arial"/>
          <w:color w:val="000000"/>
          <w:spacing w:val="8"/>
          <w:sz w:val="24"/>
          <w:szCs w:val="24"/>
        </w:rPr>
        <w:t xml:space="preserve">Консультации проводятся с целью подготовки учеников к контрольным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урокам, зачетам, экзаменам, творческим конкурсам и другим мероприятиям, по усмотрению учебного заведения.</w:t>
      </w:r>
    </w:p>
    <w:p w:rsidR="00C675DF" w:rsidRPr="00F83C6A" w:rsidRDefault="00C675DF" w:rsidP="00C675DF">
      <w:pPr>
        <w:shd w:val="clear" w:color="auto" w:fill="FFFFFF"/>
        <w:spacing w:line="480" w:lineRule="exact"/>
        <w:ind w:left="5" w:firstLine="562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Педагог должен  иметь  в  виду,  что  формирование  ансамбля     иногда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происходит   в   зависимости   от   наличия   конкретных   инструменталистов   в</w:t>
      </w:r>
      <w:r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данном учебном заведении. При определенных условиях допустимо участие в </w:t>
      </w: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одном ансамбле учеников разных классов (младшие - средние, средние </w:t>
      </w:r>
      <w:proofErr w:type="gramStart"/>
      <w:r w:rsidRPr="00F83C6A">
        <w:rPr>
          <w:rFonts w:ascii="Arial" w:hAnsi="Arial" w:cs="Arial"/>
          <w:color w:val="000000"/>
          <w:spacing w:val="5"/>
          <w:sz w:val="24"/>
          <w:szCs w:val="24"/>
        </w:rPr>
        <w:t>-</w:t>
      </w:r>
      <w:r w:rsidRPr="00F83C6A">
        <w:rPr>
          <w:rFonts w:ascii="Arial" w:hAnsi="Arial" w:cs="Arial"/>
          <w:color w:val="000000"/>
          <w:spacing w:val="3"/>
          <w:sz w:val="24"/>
          <w:szCs w:val="24"/>
        </w:rPr>
        <w:t>с</w:t>
      </w:r>
      <w:proofErr w:type="gramEnd"/>
      <w:r w:rsidRPr="00F83C6A">
        <w:rPr>
          <w:rFonts w:ascii="Arial" w:hAnsi="Arial" w:cs="Arial"/>
          <w:color w:val="000000"/>
          <w:spacing w:val="3"/>
          <w:sz w:val="24"/>
          <w:szCs w:val="24"/>
        </w:rPr>
        <w:t xml:space="preserve">таршие). В данном случае педагогу необходимо распределить партии в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зависимости от степени подготовленности учеников.</w:t>
      </w:r>
    </w:p>
    <w:p w:rsidR="00C675DF" w:rsidRPr="00F83C6A" w:rsidRDefault="00C675DF" w:rsidP="00C675DF">
      <w:pPr>
        <w:shd w:val="clear" w:color="auto" w:fill="FFFFFF"/>
        <w:spacing w:before="5" w:line="480" w:lineRule="exact"/>
        <w:ind w:left="5" w:right="5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C675DF" w:rsidRPr="00F83C6A" w:rsidRDefault="00C675DF" w:rsidP="00C675DF">
      <w:pPr>
        <w:shd w:val="clear" w:color="auto" w:fill="FFFFFF"/>
        <w:spacing w:before="5" w:line="480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произведении в ансамбле.</w:t>
      </w:r>
    </w:p>
    <w:p w:rsidR="00C675DF" w:rsidRPr="00F83C6A" w:rsidRDefault="00C675DF" w:rsidP="00C675DF">
      <w:pPr>
        <w:shd w:val="clear" w:color="auto" w:fill="FFFFFF"/>
        <w:spacing w:line="480" w:lineRule="exact"/>
        <w:ind w:left="5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7"/>
          <w:sz w:val="24"/>
          <w:szCs w:val="24"/>
        </w:rPr>
        <w:t xml:space="preserve">Педагог должен обращать внимание на настройку инструментов,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правильное </w:t>
      </w:r>
      <w:proofErr w:type="spellStart"/>
      <w:r w:rsidRPr="00F83C6A">
        <w:rPr>
          <w:rFonts w:ascii="Arial" w:hAnsi="Arial" w:cs="Arial"/>
          <w:color w:val="000000"/>
          <w:sz w:val="24"/>
          <w:szCs w:val="24"/>
        </w:rPr>
        <w:t>звукоизвлечение</w:t>
      </w:r>
      <w:proofErr w:type="spellEnd"/>
      <w:r w:rsidRPr="00F83C6A">
        <w:rPr>
          <w:rFonts w:ascii="Arial" w:hAnsi="Arial" w:cs="Arial"/>
          <w:color w:val="000000"/>
          <w:sz w:val="24"/>
          <w:szCs w:val="24"/>
        </w:rPr>
        <w:t xml:space="preserve">, сбалансированную динамику, штриховую </w:t>
      </w:r>
      <w:r w:rsidRPr="00F83C6A">
        <w:rPr>
          <w:rFonts w:ascii="Arial" w:hAnsi="Arial" w:cs="Arial"/>
          <w:color w:val="000000"/>
          <w:spacing w:val="5"/>
          <w:sz w:val="24"/>
          <w:szCs w:val="24"/>
        </w:rPr>
        <w:t xml:space="preserve">согласованность, ритмическую слаженность и четкую, ясную схему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>формообразующих элементов.</w:t>
      </w:r>
    </w:p>
    <w:p w:rsidR="00C675DF" w:rsidRPr="00F83C6A" w:rsidRDefault="00C675DF" w:rsidP="00C675DF">
      <w:pPr>
        <w:shd w:val="clear" w:color="auto" w:fill="FFFFFF"/>
        <w:spacing w:before="5" w:line="480" w:lineRule="exact"/>
        <w:ind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При выборе репертуара для различных по составу ансамблей педагог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должен стремиться к тематическому разнообразию, обращать внимание на </w:t>
      </w:r>
      <w:r w:rsidRPr="00F83C6A">
        <w:rPr>
          <w:rFonts w:ascii="Arial" w:hAnsi="Arial" w:cs="Arial"/>
          <w:color w:val="000000"/>
          <w:spacing w:val="16"/>
          <w:sz w:val="24"/>
          <w:szCs w:val="24"/>
        </w:rPr>
        <w:t xml:space="preserve">сложность материала, ценность художественной идеи, качество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инструментовок и переложений для конкретного состава, а также на сходство </w:t>
      </w:r>
      <w:r w:rsidRPr="00F83C6A">
        <w:rPr>
          <w:rFonts w:ascii="Arial" w:hAnsi="Arial" w:cs="Arial"/>
          <w:color w:val="000000"/>
          <w:spacing w:val="6"/>
          <w:sz w:val="24"/>
          <w:szCs w:val="24"/>
        </w:rPr>
        <w:lastRenderedPageBreak/>
        <w:t xml:space="preserve">диапазонов инструментов, на фактурные возможности данного состава. </w:t>
      </w:r>
      <w:r w:rsidRPr="00F83C6A">
        <w:rPr>
          <w:rFonts w:ascii="Arial" w:hAnsi="Arial" w:cs="Arial"/>
          <w:color w:val="000000"/>
          <w:sz w:val="24"/>
          <w:szCs w:val="24"/>
        </w:rPr>
        <w:t xml:space="preserve">Грамотно составленная программа, профессионально, творчески выполненная </w:t>
      </w:r>
      <w:r w:rsidRPr="00F83C6A">
        <w:rPr>
          <w:rFonts w:ascii="Arial" w:hAnsi="Arial" w:cs="Arial"/>
          <w:color w:val="000000"/>
          <w:spacing w:val="1"/>
          <w:sz w:val="24"/>
          <w:szCs w:val="24"/>
        </w:rPr>
        <w:t>инструментовка - залог успешных выступлений.</w:t>
      </w:r>
    </w:p>
    <w:p w:rsidR="00497067" w:rsidRPr="00F83C6A" w:rsidRDefault="00C675DF" w:rsidP="00497067">
      <w:pPr>
        <w:shd w:val="clear" w:color="auto" w:fill="FFFFFF"/>
        <w:spacing w:line="480" w:lineRule="exact"/>
        <w:ind w:left="5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color w:val="000000"/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особенностей инструментов, от необходимости музыкального </w:t>
      </w:r>
      <w:proofErr w:type="spellStart"/>
      <w:r w:rsidRPr="00F83C6A">
        <w:rPr>
          <w:rFonts w:ascii="Arial" w:hAnsi="Arial" w:cs="Arial"/>
          <w:color w:val="000000"/>
          <w:spacing w:val="-1"/>
          <w:sz w:val="24"/>
          <w:szCs w:val="24"/>
        </w:rPr>
        <w:t>контактирования</w:t>
      </w:r>
      <w:proofErr w:type="spellEnd"/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 между участниками ансамбля.</w:t>
      </w:r>
    </w:p>
    <w:p w:rsidR="00C675DF" w:rsidRPr="00F83C6A" w:rsidRDefault="00C675DF" w:rsidP="00497067">
      <w:pPr>
        <w:shd w:val="clear" w:color="auto" w:fill="FFFFFF"/>
        <w:spacing w:line="480" w:lineRule="exact"/>
        <w:ind w:left="5" w:firstLine="701"/>
        <w:jc w:val="both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2. Рекомендации по организации самостоятельной работы </w:t>
      </w:r>
      <w:proofErr w:type="gramStart"/>
      <w:r w:rsidRPr="00F83C6A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обучающихся</w:t>
      </w:r>
      <w:proofErr w:type="gramEnd"/>
      <w:r w:rsidR="00497067" w:rsidRPr="00F83C6A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.</w:t>
      </w:r>
    </w:p>
    <w:p w:rsidR="00C675DF" w:rsidRDefault="00C675DF" w:rsidP="00C675DF">
      <w:pPr>
        <w:shd w:val="clear" w:color="auto" w:fill="FFFFFF"/>
        <w:spacing w:line="480" w:lineRule="exact"/>
        <w:ind w:left="5" w:right="10" w:firstLine="56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Учащийся должен тщательно выучить свою индивидуальную партию,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обращая внимание не только на нотный текст, но и на все авторские указания, </w:t>
      </w:r>
      <w:r w:rsidRPr="00F83C6A">
        <w:rPr>
          <w:rFonts w:ascii="Arial" w:hAnsi="Arial" w:cs="Arial"/>
          <w:color w:val="000000"/>
          <w:spacing w:val="2"/>
          <w:sz w:val="24"/>
          <w:szCs w:val="24"/>
        </w:rPr>
        <w:t>после чего следует переходить к репетициям с партнером по ансамблю. После</w:t>
      </w:r>
      <w:r w:rsidRPr="00F83C6A">
        <w:rPr>
          <w:rFonts w:ascii="Arial" w:hAnsi="Arial" w:cs="Arial"/>
          <w:sz w:val="24"/>
          <w:szCs w:val="24"/>
        </w:rPr>
        <w:t xml:space="preserve"> </w:t>
      </w:r>
      <w:r w:rsidRPr="00F83C6A">
        <w:rPr>
          <w:rFonts w:ascii="Arial" w:hAnsi="Arial" w:cs="Arial"/>
          <w:color w:val="000000"/>
          <w:spacing w:val="2"/>
          <w:sz w:val="24"/>
          <w:szCs w:val="24"/>
        </w:rPr>
        <w:t xml:space="preserve">каждого урока с преподавателем ансамбль необходимо вновь репетировать,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F83C6A">
        <w:rPr>
          <w:rFonts w:ascii="Arial" w:hAnsi="Arial" w:cs="Arial"/>
          <w:color w:val="000000"/>
          <w:spacing w:val="4"/>
          <w:sz w:val="24"/>
          <w:szCs w:val="24"/>
        </w:rPr>
        <w:t xml:space="preserve">чтобы партнеры по ансамблю обсуждали друг с другом свои творческие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намерения, </w:t>
      </w:r>
      <w:proofErr w:type="gramStart"/>
      <w:r w:rsidRPr="00F83C6A">
        <w:rPr>
          <w:rFonts w:ascii="Arial" w:hAnsi="Arial" w:cs="Arial"/>
          <w:color w:val="000000"/>
          <w:spacing w:val="-2"/>
          <w:sz w:val="24"/>
          <w:szCs w:val="24"/>
        </w:rPr>
        <w:t>согласовывая их друг с</w:t>
      </w:r>
      <w:proofErr w:type="gramEnd"/>
      <w:r w:rsidRPr="00F83C6A">
        <w:rPr>
          <w:rFonts w:ascii="Arial" w:hAnsi="Arial" w:cs="Arial"/>
          <w:color w:val="000000"/>
          <w:spacing w:val="-2"/>
          <w:sz w:val="24"/>
          <w:szCs w:val="24"/>
        </w:rPr>
        <w:t xml:space="preserve"> другом. Следует отмечать в нотах ключевые </w:t>
      </w:r>
      <w:r w:rsidRPr="00F83C6A">
        <w:rPr>
          <w:rFonts w:ascii="Arial" w:hAnsi="Arial" w:cs="Arial"/>
          <w:color w:val="000000"/>
          <w:spacing w:val="-1"/>
          <w:sz w:val="24"/>
          <w:szCs w:val="24"/>
        </w:rPr>
        <w:t xml:space="preserve">моменты, важные для достижения наибольшей синхронности звучания, а также </w:t>
      </w:r>
      <w:r w:rsidRPr="00F83C6A">
        <w:rPr>
          <w:rFonts w:ascii="Arial" w:hAnsi="Arial" w:cs="Arial"/>
          <w:color w:val="000000"/>
          <w:spacing w:val="-2"/>
          <w:sz w:val="24"/>
          <w:szCs w:val="24"/>
        </w:rPr>
        <w:t>звукового баланса между исполнителями.</w:t>
      </w:r>
    </w:p>
    <w:p w:rsidR="004868B1" w:rsidRPr="00F83C6A" w:rsidRDefault="004868B1" w:rsidP="00C675DF">
      <w:pPr>
        <w:shd w:val="clear" w:color="auto" w:fill="FFFFFF"/>
        <w:spacing w:line="480" w:lineRule="exact"/>
        <w:ind w:left="5" w:right="10" w:firstLine="562"/>
        <w:jc w:val="both"/>
        <w:rPr>
          <w:rFonts w:ascii="Arial" w:hAnsi="Arial" w:cs="Arial"/>
          <w:sz w:val="24"/>
          <w:szCs w:val="24"/>
        </w:rPr>
      </w:pPr>
    </w:p>
    <w:p w:rsidR="00291767" w:rsidRPr="00F83C6A" w:rsidRDefault="00076FB9" w:rsidP="00291767">
      <w:pPr>
        <w:rPr>
          <w:rFonts w:ascii="Arial" w:hAnsi="Arial" w:cs="Arial"/>
          <w:b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794F0C" w:rsidRPr="00F83C6A">
        <w:rPr>
          <w:rFonts w:ascii="Arial" w:hAnsi="Arial" w:cs="Arial"/>
          <w:b/>
          <w:sz w:val="24"/>
          <w:szCs w:val="24"/>
        </w:rPr>
        <w:t xml:space="preserve">   VI .  СПИСКИ РЕКОМЕНДУЕМОЙ  НОТНОЙ</w:t>
      </w:r>
      <w:r w:rsidRPr="00F83C6A">
        <w:rPr>
          <w:rFonts w:ascii="Arial" w:hAnsi="Arial" w:cs="Arial"/>
          <w:b/>
          <w:sz w:val="24"/>
          <w:szCs w:val="24"/>
        </w:rPr>
        <w:t xml:space="preserve"> И МЕТОДИЧЕСКОЙ ЛИТЕРАТУРЫ </w:t>
      </w:r>
      <w:r w:rsidR="002F24B2" w:rsidRPr="00F83C6A">
        <w:rPr>
          <w:rFonts w:ascii="Arial" w:hAnsi="Arial" w:cs="Arial"/>
          <w:b/>
          <w:sz w:val="24"/>
          <w:szCs w:val="24"/>
        </w:rPr>
        <w:t xml:space="preserve">      </w:t>
      </w:r>
    </w:p>
    <w:p w:rsidR="002F24B2" w:rsidRPr="00F83C6A" w:rsidRDefault="00671529" w:rsidP="00671529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1. </w:t>
      </w:r>
      <w:r w:rsidR="002F24B2" w:rsidRPr="00F83C6A">
        <w:rPr>
          <w:rFonts w:ascii="Arial" w:hAnsi="Arial" w:cs="Arial"/>
          <w:b/>
          <w:i/>
          <w:sz w:val="24"/>
          <w:szCs w:val="24"/>
        </w:rPr>
        <w:t xml:space="preserve"> Список нотной литературы</w:t>
      </w:r>
    </w:p>
    <w:p w:rsidR="00464EE3" w:rsidRPr="00F83C6A" w:rsidRDefault="00464EE3" w:rsidP="00291767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Вивальди А. Концерт для двух гобоев (ля минор). М.,1981</w:t>
      </w:r>
    </w:p>
    <w:p w:rsidR="00464EE3" w:rsidRPr="00F83C6A" w:rsidRDefault="00464EE3" w:rsidP="00291767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1161E6" w:rsidRPr="00F83C6A" w:rsidRDefault="001161E6" w:rsidP="004868B1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 xml:space="preserve">«Хрестоматия для флейты» (3-4 класс) Пьесы, этюды, ансамбли, сост. </w:t>
      </w:r>
      <w:proofErr w:type="spellStart"/>
      <w:r w:rsidRPr="00F83C6A">
        <w:rPr>
          <w:rFonts w:ascii="Arial" w:hAnsi="Arial" w:cs="Arial"/>
          <w:sz w:val="24"/>
          <w:szCs w:val="24"/>
        </w:rPr>
        <w:t>Ю.Должиков</w:t>
      </w:r>
      <w:proofErr w:type="spellEnd"/>
      <w:r w:rsidRPr="00F83C6A">
        <w:rPr>
          <w:rFonts w:ascii="Arial" w:hAnsi="Arial" w:cs="Arial"/>
          <w:sz w:val="24"/>
          <w:szCs w:val="24"/>
        </w:rPr>
        <w:t>, изд</w:t>
      </w:r>
      <w:r w:rsidR="004868B1">
        <w:rPr>
          <w:rFonts w:ascii="Arial" w:hAnsi="Arial" w:cs="Arial"/>
          <w:sz w:val="24"/>
          <w:szCs w:val="24"/>
        </w:rPr>
        <w:t xml:space="preserve">. </w:t>
      </w:r>
      <w:r w:rsidRPr="00F83C6A">
        <w:rPr>
          <w:rFonts w:ascii="Arial" w:hAnsi="Arial" w:cs="Arial"/>
          <w:sz w:val="24"/>
          <w:szCs w:val="24"/>
        </w:rPr>
        <w:t xml:space="preserve"> «Музыка» Москва </w:t>
      </w:r>
      <w:smartTag w:uri="urn:schemas-microsoft-com:office:smarttags" w:element="metricconverter">
        <w:smartTagPr>
          <w:attr w:name="ProductID" w:val="1982 г"/>
        </w:smartTagPr>
        <w:r w:rsidRPr="00F83C6A">
          <w:rPr>
            <w:rFonts w:ascii="Arial" w:hAnsi="Arial" w:cs="Arial"/>
            <w:sz w:val="24"/>
            <w:szCs w:val="24"/>
          </w:rPr>
          <w:t>1982 г</w:t>
        </w:r>
      </w:smartTag>
      <w:r w:rsidRPr="00F83C6A">
        <w:rPr>
          <w:rFonts w:ascii="Arial" w:hAnsi="Arial" w:cs="Arial"/>
          <w:sz w:val="24"/>
          <w:szCs w:val="24"/>
        </w:rPr>
        <w:t>.;</w:t>
      </w:r>
      <w:proofErr w:type="gramEnd"/>
    </w:p>
    <w:p w:rsidR="005A7A66" w:rsidRPr="00F83C6A" w:rsidRDefault="005A7A66" w:rsidP="00291767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1161E6" w:rsidRPr="00F83C6A" w:rsidRDefault="00B200F4" w:rsidP="00B20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Ю. </w:t>
      </w:r>
      <w:proofErr w:type="spellStart"/>
      <w:r w:rsidRPr="00F83C6A">
        <w:rPr>
          <w:rFonts w:ascii="Arial" w:hAnsi="Arial" w:cs="Arial"/>
          <w:sz w:val="24"/>
          <w:szCs w:val="24"/>
        </w:rPr>
        <w:t>Должиков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</w:t>
      </w:r>
      <w:r w:rsidR="001161E6" w:rsidRPr="00F83C6A">
        <w:rPr>
          <w:rFonts w:ascii="Arial" w:hAnsi="Arial" w:cs="Arial"/>
          <w:sz w:val="24"/>
          <w:szCs w:val="24"/>
        </w:rPr>
        <w:t>«Пьесы для флейты» (старшие кла</w:t>
      </w:r>
      <w:r w:rsidR="004868B1">
        <w:rPr>
          <w:rFonts w:ascii="Arial" w:hAnsi="Arial" w:cs="Arial"/>
          <w:sz w:val="24"/>
          <w:szCs w:val="24"/>
        </w:rPr>
        <w:t>ссы), изд. «Музыка» Москва 1987</w:t>
      </w:r>
      <w:r w:rsidR="001161E6" w:rsidRPr="00F83C6A">
        <w:rPr>
          <w:rFonts w:ascii="Arial" w:hAnsi="Arial" w:cs="Arial"/>
          <w:sz w:val="24"/>
          <w:szCs w:val="24"/>
        </w:rPr>
        <w:t>г</w:t>
      </w:r>
      <w:r w:rsidRPr="00F83C6A">
        <w:rPr>
          <w:rFonts w:ascii="Arial" w:hAnsi="Arial" w:cs="Arial"/>
          <w:sz w:val="24"/>
          <w:szCs w:val="24"/>
        </w:rPr>
        <w:t>.</w:t>
      </w:r>
      <w:r w:rsidR="001161E6" w:rsidRPr="00F83C6A">
        <w:rPr>
          <w:rFonts w:ascii="Arial" w:hAnsi="Arial" w:cs="Arial"/>
          <w:sz w:val="24"/>
          <w:szCs w:val="24"/>
        </w:rPr>
        <w:t>;</w:t>
      </w:r>
    </w:p>
    <w:p w:rsidR="00B200F4" w:rsidRPr="00F83C6A" w:rsidRDefault="00B200F4" w:rsidP="00B20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1E6" w:rsidRPr="00F83C6A" w:rsidRDefault="00B200F4" w:rsidP="005A7A66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Ю. </w:t>
      </w:r>
      <w:proofErr w:type="spellStart"/>
      <w:r w:rsidRPr="00F83C6A">
        <w:rPr>
          <w:rFonts w:ascii="Arial" w:hAnsi="Arial" w:cs="Arial"/>
          <w:sz w:val="24"/>
          <w:szCs w:val="24"/>
        </w:rPr>
        <w:t>Должиков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</w:t>
      </w:r>
      <w:r w:rsidR="001161E6" w:rsidRPr="00F83C6A">
        <w:rPr>
          <w:rFonts w:ascii="Arial" w:hAnsi="Arial" w:cs="Arial"/>
          <w:sz w:val="24"/>
          <w:szCs w:val="24"/>
        </w:rPr>
        <w:t xml:space="preserve">«Хрестоматия для флейты» (1 ч.) (1-3 классы) Пьесы изд. «Музыка» Москва </w:t>
      </w:r>
      <w:smartTag w:uri="urn:schemas-microsoft-com:office:smarttags" w:element="metricconverter">
        <w:smartTagPr>
          <w:attr w:name="ProductID" w:val="1993 г"/>
        </w:smartTagPr>
        <w:r w:rsidR="001161E6" w:rsidRPr="00F83C6A">
          <w:rPr>
            <w:rFonts w:ascii="Arial" w:hAnsi="Arial" w:cs="Arial"/>
            <w:sz w:val="24"/>
            <w:szCs w:val="24"/>
          </w:rPr>
          <w:t>1993 г</w:t>
        </w:r>
      </w:smartTag>
      <w:r w:rsidRPr="00F83C6A">
        <w:rPr>
          <w:rFonts w:ascii="Arial" w:hAnsi="Arial" w:cs="Arial"/>
          <w:sz w:val="24"/>
          <w:szCs w:val="24"/>
        </w:rPr>
        <w:t>.</w:t>
      </w:r>
      <w:proofErr w:type="gramStart"/>
      <w:r w:rsidRPr="00F83C6A">
        <w:rPr>
          <w:rFonts w:ascii="Arial" w:hAnsi="Arial" w:cs="Arial"/>
          <w:sz w:val="24"/>
          <w:szCs w:val="24"/>
        </w:rPr>
        <w:t xml:space="preserve"> </w:t>
      </w:r>
      <w:r w:rsidR="001161E6" w:rsidRPr="00F83C6A">
        <w:rPr>
          <w:rFonts w:ascii="Arial" w:hAnsi="Arial" w:cs="Arial"/>
          <w:sz w:val="24"/>
          <w:szCs w:val="24"/>
        </w:rPr>
        <w:t>;</w:t>
      </w:r>
      <w:proofErr w:type="gramEnd"/>
    </w:p>
    <w:p w:rsidR="001161E6" w:rsidRPr="00F83C6A" w:rsidRDefault="001161E6" w:rsidP="008B4714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«Пьесы для флейты и фортепиано» изд. Союз – художников г. Санкт-Петербург сост. Ю.Литовко </w:t>
      </w:r>
      <w:smartTag w:uri="urn:schemas-microsoft-com:office:smarttags" w:element="metricconverter">
        <w:smartTagPr>
          <w:attr w:name="ProductID" w:val="2004 г"/>
        </w:smartTagPr>
        <w:r w:rsidRPr="00F83C6A">
          <w:rPr>
            <w:rFonts w:ascii="Arial" w:hAnsi="Arial" w:cs="Arial"/>
            <w:sz w:val="24"/>
            <w:szCs w:val="24"/>
          </w:rPr>
          <w:t>2004 г</w:t>
        </w:r>
      </w:smartTag>
      <w:r w:rsidRPr="00F83C6A">
        <w:rPr>
          <w:rFonts w:ascii="Arial" w:hAnsi="Arial" w:cs="Arial"/>
          <w:sz w:val="24"/>
          <w:szCs w:val="24"/>
        </w:rPr>
        <w:t>.;</w:t>
      </w:r>
    </w:p>
    <w:p w:rsidR="001161E6" w:rsidRPr="00F83C6A" w:rsidRDefault="001161E6" w:rsidP="005A7A66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</w:rPr>
      </w:pPr>
    </w:p>
    <w:p w:rsidR="00D4182E" w:rsidRPr="00F83C6A" w:rsidRDefault="00D4182E" w:rsidP="00D4182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Платонов Н. Школа игры на флейте. М., 1996  </w:t>
      </w:r>
    </w:p>
    <w:p w:rsidR="00D4182E" w:rsidRPr="00F83C6A" w:rsidRDefault="00D4182E" w:rsidP="00D4182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Туркина Е. Флейта «Первые шаги». С.- П., 2004</w:t>
      </w:r>
    </w:p>
    <w:p w:rsidR="00D4182E" w:rsidRPr="00F83C6A" w:rsidRDefault="00D4182E" w:rsidP="00D4182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Семёнова Н.И. и Новикова  А.Г. «Пьесы для начинающих». С.-П., 1998 </w:t>
      </w:r>
    </w:p>
    <w:p w:rsidR="00D4182E" w:rsidRPr="00F83C6A" w:rsidRDefault="00D4182E" w:rsidP="00D4182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Корнеев А. Альбом флейтиста. Т.1. М.,2006  </w:t>
      </w:r>
    </w:p>
    <w:p w:rsidR="00D4182E" w:rsidRPr="00F83C6A" w:rsidRDefault="00D4182E" w:rsidP="00D4182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Должиков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Ю. Миниатюры для флейты. М.,2000</w:t>
      </w:r>
    </w:p>
    <w:p w:rsidR="009D377E" w:rsidRPr="00F83C6A" w:rsidRDefault="009D377E" w:rsidP="009D377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Клюковкин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  и </w:t>
      </w:r>
      <w:proofErr w:type="spellStart"/>
      <w:r w:rsidRPr="00F83C6A">
        <w:rPr>
          <w:rFonts w:ascii="Arial" w:hAnsi="Arial" w:cs="Arial"/>
          <w:sz w:val="24"/>
          <w:szCs w:val="24"/>
        </w:rPr>
        <w:t>Поддубный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С. Волшебная флейта.  Пьесы русских и зарубежных композиторов. С.-П., 2007     </w:t>
      </w:r>
    </w:p>
    <w:p w:rsidR="009D377E" w:rsidRPr="00F83C6A" w:rsidRDefault="009D377E" w:rsidP="009D377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Должиков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Ю. Хрестоматия для флейты. Часть 2. М., 1993 </w:t>
      </w:r>
    </w:p>
    <w:p w:rsidR="009D377E" w:rsidRPr="00F83C6A" w:rsidRDefault="009D377E" w:rsidP="009D377E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Корнеев А. Альбом флейтиста. Т. 2. М.,2006 </w:t>
      </w:r>
    </w:p>
    <w:p w:rsidR="009D377E" w:rsidRPr="00F83C6A" w:rsidRDefault="00630AC4" w:rsidP="009D377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Должиков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C6A">
        <w:rPr>
          <w:rFonts w:ascii="Arial" w:hAnsi="Arial" w:cs="Arial"/>
          <w:sz w:val="24"/>
          <w:szCs w:val="24"/>
        </w:rPr>
        <w:t>Ю.Сольные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произведения, этюды, ансамбли. М., 1989</w:t>
      </w:r>
    </w:p>
    <w:p w:rsidR="009D377E" w:rsidRPr="00F83C6A" w:rsidRDefault="009D377E" w:rsidP="009D377E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Гречиниников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Д. «Флейта»  (5 класс) 2 ч. К., 1985</w:t>
      </w:r>
    </w:p>
    <w:p w:rsidR="00D4182E" w:rsidRPr="00F83C6A" w:rsidRDefault="00097830" w:rsidP="00743AE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Пушечников И. Азбука начинающего </w:t>
      </w:r>
      <w:proofErr w:type="spellStart"/>
      <w:r w:rsidRPr="00F83C6A">
        <w:rPr>
          <w:rFonts w:ascii="Arial" w:hAnsi="Arial" w:cs="Arial"/>
          <w:sz w:val="24"/>
          <w:szCs w:val="24"/>
        </w:rPr>
        <w:t>блокфлейтиста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М., 2004</w:t>
      </w:r>
    </w:p>
    <w:p w:rsidR="00291767" w:rsidRPr="00F83C6A" w:rsidRDefault="00743AE2" w:rsidP="00743AE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Пушечников И. </w:t>
      </w:r>
      <w:r w:rsidR="00A37285" w:rsidRPr="00F83C6A">
        <w:rPr>
          <w:rFonts w:ascii="Arial" w:hAnsi="Arial" w:cs="Arial"/>
          <w:sz w:val="24"/>
          <w:szCs w:val="24"/>
        </w:rPr>
        <w:t xml:space="preserve">Школа игры на </w:t>
      </w:r>
      <w:proofErr w:type="spellStart"/>
      <w:r w:rsidR="00A37285" w:rsidRPr="00F83C6A">
        <w:rPr>
          <w:rFonts w:ascii="Arial" w:hAnsi="Arial" w:cs="Arial"/>
          <w:sz w:val="24"/>
          <w:szCs w:val="24"/>
        </w:rPr>
        <w:t>блокфлейте</w:t>
      </w:r>
      <w:proofErr w:type="spellEnd"/>
      <w:r w:rsidR="00A37285" w:rsidRPr="00F83C6A">
        <w:rPr>
          <w:rFonts w:ascii="Arial" w:hAnsi="Arial" w:cs="Arial"/>
          <w:sz w:val="24"/>
          <w:szCs w:val="24"/>
        </w:rPr>
        <w:t>. М.,1998</w:t>
      </w:r>
    </w:p>
    <w:p w:rsidR="00246B61" w:rsidRPr="00F83C6A" w:rsidRDefault="00246B61" w:rsidP="00743AE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Оленчик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И. Хрестоматия  для  </w:t>
      </w:r>
      <w:proofErr w:type="spellStart"/>
      <w:r w:rsidRPr="00F83C6A">
        <w:rPr>
          <w:rFonts w:ascii="Arial" w:hAnsi="Arial" w:cs="Arial"/>
          <w:sz w:val="24"/>
          <w:szCs w:val="24"/>
        </w:rPr>
        <w:t>блокфлейты</w:t>
      </w:r>
      <w:proofErr w:type="spellEnd"/>
      <w:r w:rsidRPr="00F83C6A">
        <w:rPr>
          <w:rFonts w:ascii="Arial" w:hAnsi="Arial" w:cs="Arial"/>
          <w:sz w:val="24"/>
          <w:szCs w:val="24"/>
        </w:rPr>
        <w:t>. М., 2002</w:t>
      </w:r>
    </w:p>
    <w:p w:rsidR="00246B61" w:rsidRPr="00F83C6A" w:rsidRDefault="003F5D22" w:rsidP="00743AE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Гезенцвей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С.</w:t>
      </w:r>
      <w:r w:rsidR="00A07BFC" w:rsidRPr="00F83C6A">
        <w:rPr>
          <w:rFonts w:ascii="Arial" w:hAnsi="Arial" w:cs="Arial"/>
          <w:sz w:val="24"/>
          <w:szCs w:val="24"/>
        </w:rPr>
        <w:t xml:space="preserve"> Кларнет (учебный репертуар ДМШ) 3 класс. Киев. 1976</w:t>
      </w:r>
    </w:p>
    <w:p w:rsidR="007E03CB" w:rsidRPr="00F83C6A" w:rsidRDefault="00FE1C28" w:rsidP="00743AE2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Штарк А., </w:t>
      </w:r>
      <w:proofErr w:type="spellStart"/>
      <w:r w:rsidRPr="00F83C6A">
        <w:rPr>
          <w:rFonts w:ascii="Arial" w:hAnsi="Arial" w:cs="Arial"/>
          <w:sz w:val="24"/>
          <w:szCs w:val="24"/>
        </w:rPr>
        <w:t>Мозговенко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М. Хрестоматия для кларнета: 1,2 классы ДМШ (Пьесы, ансамбли</w:t>
      </w:r>
      <w:r w:rsidR="007E03CB" w:rsidRPr="00F83C6A">
        <w:rPr>
          <w:rFonts w:ascii="Arial" w:hAnsi="Arial" w:cs="Arial"/>
          <w:sz w:val="24"/>
          <w:szCs w:val="24"/>
        </w:rPr>
        <w:t>) М., 1981</w:t>
      </w:r>
    </w:p>
    <w:p w:rsidR="00A07BFC" w:rsidRPr="00F83C6A" w:rsidRDefault="007E03CB" w:rsidP="00743AE2">
      <w:pPr>
        <w:rPr>
          <w:rFonts w:ascii="Arial" w:hAnsi="Arial" w:cs="Arial"/>
          <w:sz w:val="24"/>
          <w:szCs w:val="24"/>
        </w:rPr>
      </w:pPr>
      <w:proofErr w:type="spellStart"/>
      <w:r w:rsidRPr="00F83C6A">
        <w:rPr>
          <w:rFonts w:ascii="Arial" w:hAnsi="Arial" w:cs="Arial"/>
          <w:sz w:val="24"/>
          <w:szCs w:val="24"/>
        </w:rPr>
        <w:t>Мозговенко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И. Хрестоматия для кларнета. 3,4 классы ДМШ. М., 1982</w:t>
      </w:r>
      <w:r w:rsidR="00FE1C28" w:rsidRPr="00F83C6A">
        <w:rPr>
          <w:rFonts w:ascii="Arial" w:hAnsi="Arial" w:cs="Arial"/>
          <w:sz w:val="24"/>
          <w:szCs w:val="24"/>
        </w:rPr>
        <w:t xml:space="preserve">  </w:t>
      </w:r>
    </w:p>
    <w:p w:rsidR="007E03CB" w:rsidRPr="00F83C6A" w:rsidRDefault="00464EE3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Шапошников</w:t>
      </w:r>
      <w:r w:rsidR="0021373E" w:rsidRPr="00F83C6A">
        <w:rPr>
          <w:rFonts w:ascii="Arial" w:hAnsi="Arial" w:cs="Arial"/>
          <w:sz w:val="24"/>
          <w:szCs w:val="24"/>
        </w:rPr>
        <w:t>а М.Хрестоматия для саксофона – альта: Пьесы и ансамбли 4,5 год обучения. М.,1987</w:t>
      </w:r>
    </w:p>
    <w:p w:rsidR="00076FB9" w:rsidRPr="00F83C6A" w:rsidRDefault="00076FB9" w:rsidP="00076FB9">
      <w:pPr>
        <w:rPr>
          <w:rFonts w:ascii="Arial" w:hAnsi="Arial" w:cs="Arial"/>
          <w:b/>
          <w:i/>
          <w:sz w:val="24"/>
          <w:szCs w:val="24"/>
        </w:rPr>
      </w:pPr>
      <w:r w:rsidRPr="00F83C6A">
        <w:rPr>
          <w:rFonts w:ascii="Arial" w:hAnsi="Arial" w:cs="Arial"/>
          <w:b/>
          <w:i/>
          <w:sz w:val="24"/>
          <w:szCs w:val="24"/>
        </w:rPr>
        <w:t xml:space="preserve">2. Список методической  литературы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1.  </w:t>
      </w:r>
      <w:proofErr w:type="spellStart"/>
      <w:r w:rsidRPr="00F83C6A">
        <w:rPr>
          <w:rFonts w:ascii="Arial" w:hAnsi="Arial" w:cs="Arial"/>
          <w:sz w:val="24"/>
          <w:szCs w:val="24"/>
        </w:rPr>
        <w:t>Апатский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В.Н. О совершенствовании методов </w:t>
      </w:r>
      <w:proofErr w:type="gramStart"/>
      <w:r w:rsidRPr="00F83C6A">
        <w:rPr>
          <w:rFonts w:ascii="Arial" w:hAnsi="Arial" w:cs="Arial"/>
          <w:sz w:val="24"/>
          <w:szCs w:val="24"/>
        </w:rPr>
        <w:t>музыкально-исполнительской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подготовки./ Исполнительство на духовых инструментах. История и методика.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Киев, 1986. С.24-39; 1983.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. 4. С. 6-19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2.  </w:t>
      </w:r>
      <w:proofErr w:type="spellStart"/>
      <w:r w:rsidRPr="00F83C6A">
        <w:rPr>
          <w:rFonts w:ascii="Arial" w:hAnsi="Arial" w:cs="Arial"/>
          <w:sz w:val="24"/>
          <w:szCs w:val="24"/>
        </w:rPr>
        <w:t>Апатский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В.Н.  Опыт  экспериментального  исследования  дыхания  и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амбушюра духовика. /Методика обучения игре на духовых инструментах.</w:t>
      </w:r>
      <w:r w:rsidR="00A01BE7" w:rsidRPr="00F83C6A">
        <w:rPr>
          <w:rFonts w:ascii="Arial" w:hAnsi="Arial" w:cs="Arial"/>
          <w:sz w:val="24"/>
          <w:szCs w:val="24"/>
        </w:rPr>
        <w:t xml:space="preserve"> В.4. М.,1976 </w:t>
      </w: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F83C6A">
        <w:rPr>
          <w:rFonts w:ascii="Arial" w:hAnsi="Arial" w:cs="Arial"/>
          <w:sz w:val="24"/>
          <w:szCs w:val="24"/>
        </w:rPr>
        <w:t>Арчажникова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Л.Г.  Проблема  взаимосвязи  </w:t>
      </w:r>
      <w:proofErr w:type="gramStart"/>
      <w:r w:rsidRPr="00F83C6A">
        <w:rPr>
          <w:rFonts w:ascii="Arial" w:hAnsi="Arial" w:cs="Arial"/>
          <w:sz w:val="24"/>
          <w:szCs w:val="24"/>
        </w:rPr>
        <w:t>музыкально-слуховых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представлений  и  музыкально-двигательных  навыков.  </w:t>
      </w:r>
      <w:proofErr w:type="spellStart"/>
      <w:r w:rsidRPr="00F83C6A">
        <w:rPr>
          <w:rFonts w:ascii="Arial" w:hAnsi="Arial" w:cs="Arial"/>
          <w:sz w:val="24"/>
          <w:szCs w:val="24"/>
        </w:rPr>
        <w:t>Автореф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.  канд.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искусствоведения. М., 1971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4.  Асафьев Б. Музыкальная форма как процесс. Т. 1, 2. 2-е изд. Л., 1971. 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5.  Барановский  П.,  </w:t>
      </w:r>
      <w:proofErr w:type="spellStart"/>
      <w:r w:rsidRPr="00F83C6A">
        <w:rPr>
          <w:rFonts w:ascii="Arial" w:hAnsi="Arial" w:cs="Arial"/>
          <w:sz w:val="24"/>
          <w:szCs w:val="24"/>
        </w:rPr>
        <w:t>Юцевич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Е.  </w:t>
      </w:r>
      <w:proofErr w:type="spellStart"/>
      <w:r w:rsidRPr="00F83C6A">
        <w:rPr>
          <w:rFonts w:ascii="Arial" w:hAnsi="Arial" w:cs="Arial"/>
          <w:sz w:val="24"/>
          <w:szCs w:val="24"/>
        </w:rPr>
        <w:t>Звуковысотный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  анализ  </w:t>
      </w:r>
      <w:proofErr w:type="gramStart"/>
      <w:r w:rsidRPr="00F83C6A">
        <w:rPr>
          <w:rFonts w:ascii="Arial" w:hAnsi="Arial" w:cs="Arial"/>
          <w:sz w:val="24"/>
          <w:szCs w:val="24"/>
        </w:rPr>
        <w:t>свободного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мелодического строя. Киев, 1956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6.  Березин  В.  Некоторые  проблемы  исполнительства  в  </w:t>
      </w:r>
      <w:proofErr w:type="gramStart"/>
      <w:r w:rsidRPr="00F83C6A">
        <w:rPr>
          <w:rFonts w:ascii="Arial" w:hAnsi="Arial" w:cs="Arial"/>
          <w:sz w:val="24"/>
          <w:szCs w:val="24"/>
        </w:rPr>
        <w:t>классическом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духовом  </w:t>
      </w:r>
      <w:proofErr w:type="gramStart"/>
      <w:r w:rsidRPr="00F83C6A">
        <w:rPr>
          <w:rFonts w:ascii="Arial" w:hAnsi="Arial" w:cs="Arial"/>
          <w:sz w:val="24"/>
          <w:szCs w:val="24"/>
        </w:rPr>
        <w:t>квинтете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(флейта,  гобой,  кларнет,  валторна,  фагот)  /  Вопросы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музыкальной педагогики.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. 10. М., 1991  </w:t>
      </w:r>
    </w:p>
    <w:p w:rsidR="00076FB9" w:rsidRPr="00F83C6A" w:rsidRDefault="00C0255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7</w:t>
      </w:r>
      <w:r w:rsidR="003F5D22" w:rsidRPr="00F83C6A">
        <w:rPr>
          <w:rFonts w:ascii="Arial" w:hAnsi="Arial" w:cs="Arial"/>
          <w:sz w:val="24"/>
          <w:szCs w:val="24"/>
        </w:rPr>
        <w:t xml:space="preserve">. </w:t>
      </w:r>
      <w:r w:rsidR="007E03CB" w:rsidRPr="00F83C6A">
        <w:rPr>
          <w:rFonts w:ascii="Arial" w:hAnsi="Arial" w:cs="Arial"/>
          <w:sz w:val="24"/>
          <w:szCs w:val="24"/>
        </w:rPr>
        <w:t>Берлиоз Г. Большой трактат о современной инструментовке и оркестровке. М., 1972</w:t>
      </w:r>
      <w:r w:rsidR="003F5D22" w:rsidRPr="00F83C6A">
        <w:rPr>
          <w:rFonts w:ascii="Arial" w:hAnsi="Arial" w:cs="Arial"/>
          <w:sz w:val="24"/>
          <w:szCs w:val="24"/>
        </w:rPr>
        <w:t xml:space="preserve"> </w:t>
      </w:r>
      <w:r w:rsidR="00076FB9"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C0255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8</w:t>
      </w:r>
      <w:r w:rsidR="00076FB9" w:rsidRPr="00F83C6A">
        <w:rPr>
          <w:rFonts w:ascii="Arial" w:hAnsi="Arial" w:cs="Arial"/>
          <w:sz w:val="24"/>
          <w:szCs w:val="24"/>
        </w:rPr>
        <w:t>.  Волков  Н.В.  Проблемы  развития  творческого  мышления  музыкант</w:t>
      </w:r>
      <w:proofErr w:type="gramStart"/>
      <w:r w:rsidR="00076FB9" w:rsidRPr="00F83C6A">
        <w:rPr>
          <w:rFonts w:ascii="Arial" w:hAnsi="Arial" w:cs="Arial"/>
          <w:sz w:val="24"/>
          <w:szCs w:val="24"/>
        </w:rPr>
        <w:t>а-</w:t>
      </w:r>
      <w:proofErr w:type="gramEnd"/>
      <w:r w:rsidR="00076FB9" w:rsidRPr="00F83C6A">
        <w:rPr>
          <w:rFonts w:ascii="Arial" w:hAnsi="Arial" w:cs="Arial"/>
          <w:sz w:val="24"/>
          <w:szCs w:val="24"/>
        </w:rPr>
        <w:t xml:space="preserve"> духовика/.  Наука,  искусство,  образование  на  пороге  третьего  тысячелетия.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Тезисы доклада на II международном конгрессе. Волгоград, 6-8 апреля 2000. С.</w:t>
      </w:r>
      <w:r w:rsidR="00700B1C" w:rsidRPr="00F83C6A">
        <w:rPr>
          <w:rFonts w:ascii="Arial" w:hAnsi="Arial" w:cs="Arial"/>
          <w:sz w:val="24"/>
          <w:szCs w:val="24"/>
        </w:rPr>
        <w:t xml:space="preserve"> 140.</w:t>
      </w:r>
    </w:p>
    <w:p w:rsidR="00076FB9" w:rsidRPr="00F83C6A" w:rsidRDefault="00C0255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9</w:t>
      </w:r>
      <w:r w:rsidR="00076FB9" w:rsidRPr="00F83C6A">
        <w:rPr>
          <w:rFonts w:ascii="Arial" w:hAnsi="Arial" w:cs="Arial"/>
          <w:sz w:val="24"/>
          <w:szCs w:val="24"/>
        </w:rPr>
        <w:t xml:space="preserve">.  Володин А. Роль гармонического спектра в восприятии высоты и тембра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звука /. Музыкальное искусство и наука.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. 1. М., 1970. С. 11-38 </w:t>
      </w:r>
    </w:p>
    <w:p w:rsidR="00076FB9" w:rsidRPr="00F83C6A" w:rsidRDefault="00C0255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10.</w:t>
      </w:r>
      <w:r w:rsidR="00076FB9" w:rsidRPr="00F83C6A">
        <w:rPr>
          <w:rFonts w:ascii="Arial" w:hAnsi="Arial" w:cs="Arial"/>
          <w:sz w:val="24"/>
          <w:szCs w:val="24"/>
        </w:rPr>
        <w:t xml:space="preserve">  Володин А. Вопросы исполнительства на духовых инструментах. Сб. тр. Л., 1987. С.96. </w:t>
      </w:r>
    </w:p>
    <w:p w:rsidR="00076FB9" w:rsidRPr="00F83C6A" w:rsidRDefault="00C0255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11.</w:t>
      </w:r>
      <w:r w:rsidR="00076FB9" w:rsidRPr="00F83C6A">
        <w:rPr>
          <w:rFonts w:ascii="Arial" w:hAnsi="Arial" w:cs="Arial"/>
          <w:sz w:val="24"/>
          <w:szCs w:val="24"/>
        </w:rPr>
        <w:t xml:space="preserve">  Гарбузов Н. Зонная природа тембрового слуха. М., 1956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12</w:t>
      </w:r>
      <w:r w:rsidR="00076FB9" w:rsidRPr="00F83C6A">
        <w:rPr>
          <w:rFonts w:ascii="Arial" w:hAnsi="Arial" w:cs="Arial"/>
          <w:sz w:val="24"/>
          <w:szCs w:val="24"/>
        </w:rPr>
        <w:t xml:space="preserve">.  Григорьев  В.  Некоторые  проблемы  специфики  игрового  движения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музыканта-исполнителя  /Вопросы  музыкальной  педагогики. 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>.  7,  М.,</w:t>
      </w:r>
      <w:r w:rsidR="00700B1C" w:rsidRPr="00F83C6A">
        <w:rPr>
          <w:rFonts w:ascii="Arial" w:hAnsi="Arial" w:cs="Arial"/>
          <w:sz w:val="24"/>
          <w:szCs w:val="24"/>
        </w:rPr>
        <w:t xml:space="preserve"> 1986.С.65-81</w:t>
      </w:r>
      <w:r w:rsidRPr="00F83C6A">
        <w:rPr>
          <w:rFonts w:ascii="Arial" w:hAnsi="Arial" w:cs="Arial"/>
          <w:sz w:val="24"/>
          <w:szCs w:val="24"/>
        </w:rPr>
        <w:t xml:space="preserve">  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13.</w:t>
      </w:r>
      <w:r w:rsidR="00076FB9" w:rsidRPr="00F83C6A">
        <w:rPr>
          <w:rFonts w:ascii="Arial" w:hAnsi="Arial" w:cs="Arial"/>
          <w:sz w:val="24"/>
          <w:szCs w:val="24"/>
        </w:rPr>
        <w:t xml:space="preserve">  Грищенко Л.А. Психология восприятия внимания, памяти. Екатеринбург, </w:t>
      </w:r>
      <w:r w:rsidRPr="00F83C6A">
        <w:rPr>
          <w:rFonts w:ascii="Arial" w:hAnsi="Arial" w:cs="Arial"/>
          <w:sz w:val="24"/>
          <w:szCs w:val="24"/>
        </w:rPr>
        <w:t>1994</w:t>
      </w:r>
      <w:r w:rsidR="003166B1" w:rsidRPr="00F83C6A">
        <w:rPr>
          <w:rFonts w:ascii="Arial" w:hAnsi="Arial" w:cs="Arial"/>
          <w:sz w:val="24"/>
          <w:szCs w:val="24"/>
        </w:rPr>
        <w:t xml:space="preserve">.  </w:t>
      </w:r>
      <w:r w:rsidR="00076FB9"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14</w:t>
      </w:r>
      <w:r w:rsidR="00076FB9" w:rsidRPr="00F83C6A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076FB9" w:rsidRPr="00F83C6A">
        <w:rPr>
          <w:rFonts w:ascii="Arial" w:hAnsi="Arial" w:cs="Arial"/>
          <w:sz w:val="24"/>
          <w:szCs w:val="24"/>
        </w:rPr>
        <w:t>Диков</w:t>
      </w:r>
      <w:proofErr w:type="spellEnd"/>
      <w:r w:rsidR="00076FB9" w:rsidRPr="00F83C6A">
        <w:rPr>
          <w:rFonts w:ascii="Arial" w:hAnsi="Arial" w:cs="Arial"/>
          <w:sz w:val="24"/>
          <w:szCs w:val="24"/>
        </w:rPr>
        <w:t xml:space="preserve"> Б. О дыхании при игре на духовых инструментах. М.,1956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15</w:t>
      </w:r>
      <w:r w:rsidR="00076FB9" w:rsidRPr="00F83C6A">
        <w:rPr>
          <w:rFonts w:ascii="Arial" w:hAnsi="Arial" w:cs="Arial"/>
          <w:sz w:val="24"/>
          <w:szCs w:val="24"/>
        </w:rPr>
        <w:t xml:space="preserve">. Евтихиев П.Н., Карцева Г.А. Психолого-педагогические основы работы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учащегося  над  музыкально-исполнительским  образом  /  </w:t>
      </w:r>
      <w:proofErr w:type="gramStart"/>
      <w:r w:rsidRPr="00F83C6A">
        <w:rPr>
          <w:rFonts w:ascii="Arial" w:hAnsi="Arial" w:cs="Arial"/>
          <w:sz w:val="24"/>
          <w:szCs w:val="24"/>
        </w:rPr>
        <w:t>Музыкальное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воспитание: опыт, проблемы, перспективы. Сборник трудов. Тамбов, 1994.</w:t>
      </w:r>
      <w:r w:rsidR="00A01BE7" w:rsidRPr="00F83C6A">
        <w:rPr>
          <w:rFonts w:ascii="Arial" w:hAnsi="Arial" w:cs="Arial"/>
          <w:sz w:val="24"/>
          <w:szCs w:val="24"/>
        </w:rPr>
        <w:t>С.43-54.</w:t>
      </w:r>
      <w:r w:rsidRPr="00F83C6A">
        <w:rPr>
          <w:rFonts w:ascii="Arial" w:hAnsi="Arial" w:cs="Arial"/>
          <w:sz w:val="24"/>
          <w:szCs w:val="24"/>
        </w:rPr>
        <w:t xml:space="preserve"> .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16.</w:t>
      </w:r>
      <w:r w:rsidR="00076FB9" w:rsidRPr="00F83C6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076FB9" w:rsidRPr="00F83C6A">
        <w:rPr>
          <w:rFonts w:ascii="Arial" w:hAnsi="Arial" w:cs="Arial"/>
          <w:sz w:val="24"/>
          <w:szCs w:val="24"/>
        </w:rPr>
        <w:t>Зис</w:t>
      </w:r>
      <w:proofErr w:type="spellEnd"/>
      <w:r w:rsidR="00076FB9" w:rsidRPr="00F83C6A">
        <w:rPr>
          <w:rFonts w:ascii="Arial" w:hAnsi="Arial" w:cs="Arial"/>
          <w:sz w:val="24"/>
          <w:szCs w:val="24"/>
        </w:rPr>
        <w:t xml:space="preserve">  А.Я.  Исполнительство  на  духовых  инструментах  (история  и </w:t>
      </w:r>
      <w:proofErr w:type="gramEnd"/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методика). Киев, 1986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17</w:t>
      </w:r>
      <w:r w:rsidR="00076FB9" w:rsidRPr="00F83C6A">
        <w:rPr>
          <w:rFonts w:ascii="Arial" w:hAnsi="Arial" w:cs="Arial"/>
          <w:sz w:val="24"/>
          <w:szCs w:val="24"/>
        </w:rPr>
        <w:t xml:space="preserve">.  Исполнительство  на  духовых  инструментах  и  вопросы  </w:t>
      </w:r>
      <w:proofErr w:type="gramStart"/>
      <w:r w:rsidR="00076FB9" w:rsidRPr="00F83C6A">
        <w:rPr>
          <w:rFonts w:ascii="Arial" w:hAnsi="Arial" w:cs="Arial"/>
          <w:sz w:val="24"/>
          <w:szCs w:val="24"/>
        </w:rPr>
        <w:t>музыкальной</w:t>
      </w:r>
      <w:proofErr w:type="gramEnd"/>
      <w:r w:rsidR="00076FB9"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lastRenderedPageBreak/>
        <w:t xml:space="preserve">педагогики. Сборник трудов.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>. 45. М., 1979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18</w:t>
      </w:r>
      <w:r w:rsidR="00076FB9" w:rsidRPr="00F83C6A">
        <w:rPr>
          <w:rFonts w:ascii="Arial" w:hAnsi="Arial" w:cs="Arial"/>
          <w:sz w:val="24"/>
          <w:szCs w:val="24"/>
        </w:rPr>
        <w:t xml:space="preserve">. Комплексный подход к проблемам музыкального образования. Сборник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трудов. М., 1986 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19.</w:t>
      </w:r>
      <w:r w:rsidR="00076FB9" w:rsidRPr="00F83C6A">
        <w:rPr>
          <w:rFonts w:ascii="Arial" w:hAnsi="Arial" w:cs="Arial"/>
          <w:sz w:val="24"/>
          <w:szCs w:val="24"/>
        </w:rPr>
        <w:t xml:space="preserve">  Логинова  Л.Н.  О  слуховой  деятельности  музыканта-исполнителя.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Теоретические проблемы. М., 1998 </w:t>
      </w:r>
    </w:p>
    <w:p w:rsidR="00076FB9" w:rsidRPr="00F83C6A" w:rsidRDefault="00700B1C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20.</w:t>
      </w:r>
      <w:r w:rsidR="00076FB9" w:rsidRPr="00F83C6A">
        <w:rPr>
          <w:rFonts w:ascii="Arial" w:hAnsi="Arial" w:cs="Arial"/>
          <w:sz w:val="24"/>
          <w:szCs w:val="24"/>
        </w:rPr>
        <w:t xml:space="preserve">  Маркова Е.Н. </w:t>
      </w:r>
      <w:proofErr w:type="spellStart"/>
      <w:r w:rsidR="00076FB9" w:rsidRPr="00F83C6A">
        <w:rPr>
          <w:rFonts w:ascii="Arial" w:hAnsi="Arial" w:cs="Arial"/>
          <w:sz w:val="24"/>
          <w:szCs w:val="24"/>
        </w:rPr>
        <w:t>Интонационность</w:t>
      </w:r>
      <w:proofErr w:type="spellEnd"/>
      <w:r w:rsidR="00076FB9" w:rsidRPr="00F83C6A">
        <w:rPr>
          <w:rFonts w:ascii="Arial" w:hAnsi="Arial" w:cs="Arial"/>
          <w:sz w:val="24"/>
          <w:szCs w:val="24"/>
        </w:rPr>
        <w:t xml:space="preserve"> музыкального искусства. Киев, 1990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21</w:t>
      </w:r>
      <w:r w:rsidR="00076FB9" w:rsidRPr="00F83C6A">
        <w:rPr>
          <w:rFonts w:ascii="Arial" w:hAnsi="Arial" w:cs="Arial"/>
          <w:sz w:val="24"/>
          <w:szCs w:val="24"/>
        </w:rPr>
        <w:t xml:space="preserve">.  Материалы  Всесоюзного  семинара  исполнителей  </w:t>
      </w:r>
      <w:proofErr w:type="gramStart"/>
      <w:r w:rsidR="00076FB9" w:rsidRPr="00F83C6A">
        <w:rPr>
          <w:rFonts w:ascii="Arial" w:hAnsi="Arial" w:cs="Arial"/>
          <w:sz w:val="24"/>
          <w:szCs w:val="24"/>
        </w:rPr>
        <w:t>на</w:t>
      </w:r>
      <w:proofErr w:type="gramEnd"/>
      <w:r w:rsidR="00076FB9" w:rsidRPr="00F83C6A">
        <w:rPr>
          <w:rFonts w:ascii="Arial" w:hAnsi="Arial" w:cs="Arial"/>
          <w:sz w:val="24"/>
          <w:szCs w:val="24"/>
        </w:rPr>
        <w:t xml:space="preserve">  духовых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>инструментах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. М., 1988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22.</w:t>
      </w:r>
      <w:r w:rsidR="00076FB9" w:rsidRPr="00F83C6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76FB9" w:rsidRPr="00F83C6A">
        <w:rPr>
          <w:rFonts w:ascii="Arial" w:hAnsi="Arial" w:cs="Arial"/>
          <w:sz w:val="24"/>
          <w:szCs w:val="24"/>
        </w:rPr>
        <w:t xml:space="preserve">Работа  над  чистотой  строя  на  духовых  инструментах  (методические </w:t>
      </w:r>
      <w:proofErr w:type="gramEnd"/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рекомендации</w:t>
      </w:r>
      <w:proofErr w:type="gramStart"/>
      <w:r w:rsidRPr="00F83C6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83C6A">
        <w:rPr>
          <w:rFonts w:ascii="Arial" w:hAnsi="Arial" w:cs="Arial"/>
          <w:sz w:val="24"/>
          <w:szCs w:val="24"/>
        </w:rPr>
        <w:t xml:space="preserve">. Минск, 1982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23</w:t>
      </w:r>
      <w:r w:rsidR="00076FB9" w:rsidRPr="00F83C6A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076FB9" w:rsidRPr="00F83C6A">
        <w:rPr>
          <w:rFonts w:ascii="Arial" w:hAnsi="Arial" w:cs="Arial"/>
          <w:sz w:val="24"/>
          <w:szCs w:val="24"/>
        </w:rPr>
        <w:t>Рагс</w:t>
      </w:r>
      <w:proofErr w:type="spellEnd"/>
      <w:r w:rsidR="00076FB9" w:rsidRPr="00F83C6A">
        <w:rPr>
          <w:rFonts w:ascii="Arial" w:hAnsi="Arial" w:cs="Arial"/>
          <w:sz w:val="24"/>
          <w:szCs w:val="24"/>
        </w:rPr>
        <w:t xml:space="preserve"> Ю. Интонирование мелодии в связи с некоторыми ее элементами.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/Труды кафедры теории музыки. Московская государственная консерватория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имени П.И. Чайковского. М., 1960.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 xml:space="preserve">. 1. С. 338-355.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24.</w:t>
      </w:r>
      <w:r w:rsidR="00076FB9" w:rsidRPr="00F83C6A">
        <w:rPr>
          <w:rFonts w:ascii="Arial" w:hAnsi="Arial" w:cs="Arial"/>
          <w:sz w:val="24"/>
          <w:szCs w:val="24"/>
        </w:rPr>
        <w:t xml:space="preserve">  Совершенствование методики обучения игре на духовых инструментах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(методические рекомендации). Минск, 1982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25.</w:t>
      </w:r>
      <w:r w:rsidR="00076FB9" w:rsidRPr="00F83C6A">
        <w:rPr>
          <w:rFonts w:ascii="Arial" w:hAnsi="Arial" w:cs="Arial"/>
          <w:sz w:val="24"/>
          <w:szCs w:val="24"/>
        </w:rPr>
        <w:t xml:space="preserve">  Современное  исполнительство  на  духовых  и  ударных  инструментах.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Сборник трудов. </w:t>
      </w:r>
      <w:proofErr w:type="spellStart"/>
      <w:r w:rsidRPr="00F83C6A">
        <w:rPr>
          <w:rFonts w:ascii="Arial" w:hAnsi="Arial" w:cs="Arial"/>
          <w:sz w:val="24"/>
          <w:szCs w:val="24"/>
        </w:rPr>
        <w:t>Вып</w:t>
      </w:r>
      <w:proofErr w:type="spellEnd"/>
      <w:r w:rsidRPr="00F83C6A">
        <w:rPr>
          <w:rFonts w:ascii="Arial" w:hAnsi="Arial" w:cs="Arial"/>
          <w:sz w:val="24"/>
          <w:szCs w:val="24"/>
        </w:rPr>
        <w:t>. 103, М., 1990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26</w:t>
      </w:r>
      <w:r w:rsidR="00076FB9" w:rsidRPr="00F83C6A">
        <w:rPr>
          <w:rFonts w:ascii="Arial" w:hAnsi="Arial" w:cs="Arial"/>
          <w:sz w:val="24"/>
          <w:szCs w:val="24"/>
        </w:rPr>
        <w:t xml:space="preserve">.  Теория и практика игры на духовых  инструментах. Сборник статей.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Киев, 1989 </w:t>
      </w:r>
    </w:p>
    <w:p w:rsidR="00076FB9" w:rsidRPr="00F83C6A" w:rsidRDefault="00A01BE7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27</w:t>
      </w:r>
      <w:r w:rsidR="00076FB9" w:rsidRPr="00F83C6A">
        <w:rPr>
          <w:rFonts w:ascii="Arial" w:hAnsi="Arial" w:cs="Arial"/>
          <w:sz w:val="24"/>
          <w:szCs w:val="24"/>
        </w:rPr>
        <w:t xml:space="preserve">.  Усов  Ю.А.  История  отечественного  исполнительства  </w:t>
      </w:r>
      <w:proofErr w:type="gramStart"/>
      <w:r w:rsidR="00076FB9" w:rsidRPr="00F83C6A">
        <w:rPr>
          <w:rFonts w:ascii="Arial" w:hAnsi="Arial" w:cs="Arial"/>
          <w:sz w:val="24"/>
          <w:szCs w:val="24"/>
        </w:rPr>
        <w:t>на</w:t>
      </w:r>
      <w:proofErr w:type="gramEnd"/>
      <w:r w:rsidR="00076FB9" w:rsidRPr="00F83C6A">
        <w:rPr>
          <w:rFonts w:ascii="Arial" w:hAnsi="Arial" w:cs="Arial"/>
          <w:sz w:val="24"/>
          <w:szCs w:val="24"/>
        </w:rPr>
        <w:t xml:space="preserve">  духовых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proofErr w:type="gramStart"/>
      <w:r w:rsidRPr="00F83C6A">
        <w:rPr>
          <w:rFonts w:ascii="Arial" w:hAnsi="Arial" w:cs="Arial"/>
          <w:sz w:val="24"/>
          <w:szCs w:val="24"/>
        </w:rPr>
        <w:t>инструментах</w:t>
      </w:r>
      <w:proofErr w:type="gramEnd"/>
      <w:r w:rsidRPr="00F83C6A">
        <w:rPr>
          <w:rFonts w:ascii="Arial" w:hAnsi="Arial" w:cs="Arial"/>
          <w:sz w:val="24"/>
          <w:szCs w:val="24"/>
        </w:rPr>
        <w:t>. М., 1986</w:t>
      </w:r>
    </w:p>
    <w:p w:rsidR="00076FB9" w:rsidRPr="00F83C6A" w:rsidRDefault="007E248E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>28.</w:t>
      </w:r>
      <w:r w:rsidR="00076FB9" w:rsidRPr="00F83C6A">
        <w:rPr>
          <w:rFonts w:ascii="Arial" w:hAnsi="Arial" w:cs="Arial"/>
          <w:sz w:val="24"/>
          <w:szCs w:val="24"/>
        </w:rPr>
        <w:t xml:space="preserve">  Федотов А.А. Методика обучения игре на духовых инструментах. М.,</w:t>
      </w:r>
      <w:r w:rsidRPr="00F83C6A">
        <w:rPr>
          <w:rFonts w:ascii="Arial" w:hAnsi="Arial" w:cs="Arial"/>
          <w:sz w:val="24"/>
          <w:szCs w:val="24"/>
        </w:rPr>
        <w:t xml:space="preserve"> 1975</w:t>
      </w:r>
      <w:r w:rsidR="00076FB9" w:rsidRPr="00F83C6A">
        <w:rPr>
          <w:rFonts w:ascii="Arial" w:hAnsi="Arial" w:cs="Arial"/>
          <w:sz w:val="24"/>
          <w:szCs w:val="24"/>
        </w:rPr>
        <w:t xml:space="preserve"> </w:t>
      </w:r>
    </w:p>
    <w:p w:rsidR="00076FB9" w:rsidRPr="00F83C6A" w:rsidRDefault="00076FB9" w:rsidP="00076FB9">
      <w:pPr>
        <w:rPr>
          <w:rFonts w:ascii="Arial" w:hAnsi="Arial" w:cs="Arial"/>
          <w:sz w:val="24"/>
          <w:szCs w:val="24"/>
        </w:rPr>
      </w:pPr>
      <w:r w:rsidRPr="00F83C6A">
        <w:rPr>
          <w:rFonts w:ascii="Arial" w:hAnsi="Arial" w:cs="Arial"/>
          <w:sz w:val="24"/>
          <w:szCs w:val="24"/>
        </w:rPr>
        <w:t xml:space="preserve"> </w:t>
      </w:r>
      <w:r w:rsidR="00DF3C1A" w:rsidRPr="00F83C6A">
        <w:rPr>
          <w:rFonts w:ascii="Arial" w:hAnsi="Arial" w:cs="Arial"/>
          <w:sz w:val="24"/>
          <w:szCs w:val="24"/>
        </w:rPr>
        <w:t>29.</w:t>
      </w:r>
      <w:r w:rsidR="00111ACF" w:rsidRPr="00F83C6A">
        <w:rPr>
          <w:rFonts w:ascii="Arial" w:hAnsi="Arial" w:cs="Arial"/>
          <w:sz w:val="24"/>
          <w:szCs w:val="24"/>
        </w:rPr>
        <w:t xml:space="preserve">Платонов Н. Вопросы методики обучения игре </w:t>
      </w:r>
      <w:r w:rsidR="0021373E" w:rsidRPr="00F83C6A">
        <w:rPr>
          <w:rFonts w:ascii="Arial" w:hAnsi="Arial" w:cs="Arial"/>
          <w:sz w:val="24"/>
          <w:szCs w:val="24"/>
        </w:rPr>
        <w:t>на духовых инструментах. М.,1970</w:t>
      </w:r>
      <w:r w:rsidRPr="00F83C6A">
        <w:rPr>
          <w:rFonts w:ascii="Arial" w:hAnsi="Arial" w:cs="Arial"/>
          <w:sz w:val="24"/>
          <w:szCs w:val="24"/>
        </w:rPr>
        <w:t xml:space="preserve"> </w:t>
      </w:r>
    </w:p>
    <w:p w:rsidR="00B57AEE" w:rsidRPr="00F83C6A" w:rsidRDefault="00B57AEE" w:rsidP="00B57AEE">
      <w:pPr>
        <w:rPr>
          <w:rFonts w:ascii="Arial" w:hAnsi="Arial" w:cs="Arial"/>
          <w:sz w:val="24"/>
          <w:szCs w:val="24"/>
        </w:rPr>
      </w:pPr>
    </w:p>
    <w:p w:rsidR="00C22056" w:rsidRPr="00C22056" w:rsidRDefault="00C22056" w:rsidP="004868B1"/>
    <w:p w:rsidR="00C22056" w:rsidRPr="00C22056" w:rsidRDefault="00C22056" w:rsidP="00C22056">
      <w:pPr>
        <w:jc w:val="center"/>
      </w:pPr>
    </w:p>
    <w:p w:rsidR="00EC0FA8" w:rsidRPr="005E3E12" w:rsidRDefault="00EC0FA8" w:rsidP="00EC0FA8">
      <w:pPr>
        <w:jc w:val="center"/>
      </w:pPr>
    </w:p>
    <w:sectPr w:rsidR="00EC0FA8" w:rsidRPr="005E3E12" w:rsidSect="002A7124">
      <w:footerReference w:type="default" r:id="rId9"/>
      <w:pgSz w:w="11906" w:h="16838"/>
      <w:pgMar w:top="1134" w:right="707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B5" w:rsidRDefault="00F776B5" w:rsidP="00EC6C72">
      <w:pPr>
        <w:spacing w:after="0" w:line="240" w:lineRule="auto"/>
      </w:pPr>
      <w:r>
        <w:separator/>
      </w:r>
    </w:p>
  </w:endnote>
  <w:endnote w:type="continuationSeparator" w:id="0">
    <w:p w:rsidR="00F776B5" w:rsidRDefault="00F776B5" w:rsidP="00EC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280"/>
      <w:docPartObj>
        <w:docPartGallery w:val="Page Numbers (Bottom of Page)"/>
        <w:docPartUnique/>
      </w:docPartObj>
    </w:sdtPr>
    <w:sdtEndPr/>
    <w:sdtContent>
      <w:p w:rsidR="00416FED" w:rsidRDefault="00416FE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FED" w:rsidRDefault="00416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B5" w:rsidRDefault="00F776B5" w:rsidP="00EC6C72">
      <w:pPr>
        <w:spacing w:after="0" w:line="240" w:lineRule="auto"/>
      </w:pPr>
      <w:r>
        <w:separator/>
      </w:r>
    </w:p>
  </w:footnote>
  <w:footnote w:type="continuationSeparator" w:id="0">
    <w:p w:rsidR="00F776B5" w:rsidRDefault="00F776B5" w:rsidP="00EC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1E4269A"/>
    <w:multiLevelType w:val="hybridMultilevel"/>
    <w:tmpl w:val="28EEB6A4"/>
    <w:lvl w:ilvl="0" w:tplc="CE029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60BF0"/>
    <w:multiLevelType w:val="hybridMultilevel"/>
    <w:tmpl w:val="BC36EB1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8A6233"/>
    <w:multiLevelType w:val="hybridMultilevel"/>
    <w:tmpl w:val="C9A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37B"/>
    <w:multiLevelType w:val="hybridMultilevel"/>
    <w:tmpl w:val="DC74D08A"/>
    <w:lvl w:ilvl="0" w:tplc="4D30B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6C61"/>
    <w:multiLevelType w:val="hybridMultilevel"/>
    <w:tmpl w:val="7326E80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661877BB"/>
    <w:multiLevelType w:val="hybridMultilevel"/>
    <w:tmpl w:val="2B9A3E6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A9E4718"/>
    <w:multiLevelType w:val="hybridMultilevel"/>
    <w:tmpl w:val="F884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12"/>
    <w:rsid w:val="0000108D"/>
    <w:rsid w:val="00010756"/>
    <w:rsid w:val="00010907"/>
    <w:rsid w:val="0001344D"/>
    <w:rsid w:val="00037636"/>
    <w:rsid w:val="0005575E"/>
    <w:rsid w:val="00067938"/>
    <w:rsid w:val="00074288"/>
    <w:rsid w:val="00076FB9"/>
    <w:rsid w:val="0008039D"/>
    <w:rsid w:val="000813A3"/>
    <w:rsid w:val="000862BB"/>
    <w:rsid w:val="000867C1"/>
    <w:rsid w:val="00090C23"/>
    <w:rsid w:val="00095A65"/>
    <w:rsid w:val="00096EB8"/>
    <w:rsid w:val="00097830"/>
    <w:rsid w:val="000A2493"/>
    <w:rsid w:val="000B3929"/>
    <w:rsid w:val="000B6755"/>
    <w:rsid w:val="000B7A97"/>
    <w:rsid w:val="000C2F21"/>
    <w:rsid w:val="000D0596"/>
    <w:rsid w:val="000D185C"/>
    <w:rsid w:val="000D47BB"/>
    <w:rsid w:val="000D7578"/>
    <w:rsid w:val="000D7E33"/>
    <w:rsid w:val="000E7040"/>
    <w:rsid w:val="000E7F97"/>
    <w:rsid w:val="00105A9B"/>
    <w:rsid w:val="00111ACF"/>
    <w:rsid w:val="001161E6"/>
    <w:rsid w:val="001173FB"/>
    <w:rsid w:val="00125515"/>
    <w:rsid w:val="00140280"/>
    <w:rsid w:val="00161BCF"/>
    <w:rsid w:val="00167B7D"/>
    <w:rsid w:val="00170BC2"/>
    <w:rsid w:val="00170F59"/>
    <w:rsid w:val="00172E17"/>
    <w:rsid w:val="00174C67"/>
    <w:rsid w:val="00175344"/>
    <w:rsid w:val="0018453C"/>
    <w:rsid w:val="001A43D7"/>
    <w:rsid w:val="001B32E7"/>
    <w:rsid w:val="001E5F49"/>
    <w:rsid w:val="001E6A29"/>
    <w:rsid w:val="001F1E25"/>
    <w:rsid w:val="0021057A"/>
    <w:rsid w:val="0021373E"/>
    <w:rsid w:val="002149E7"/>
    <w:rsid w:val="002162A6"/>
    <w:rsid w:val="00221F62"/>
    <w:rsid w:val="00222654"/>
    <w:rsid w:val="002261A6"/>
    <w:rsid w:val="00232EAE"/>
    <w:rsid w:val="00241089"/>
    <w:rsid w:val="00243FC0"/>
    <w:rsid w:val="00245786"/>
    <w:rsid w:val="002459F0"/>
    <w:rsid w:val="00246B61"/>
    <w:rsid w:val="0025539B"/>
    <w:rsid w:val="00281CC8"/>
    <w:rsid w:val="00291767"/>
    <w:rsid w:val="002A5418"/>
    <w:rsid w:val="002A7124"/>
    <w:rsid w:val="002B5146"/>
    <w:rsid w:val="002D0A48"/>
    <w:rsid w:val="002E026F"/>
    <w:rsid w:val="002E34F0"/>
    <w:rsid w:val="002E5AF8"/>
    <w:rsid w:val="002E5CFA"/>
    <w:rsid w:val="002F24B2"/>
    <w:rsid w:val="003166B1"/>
    <w:rsid w:val="00321D7D"/>
    <w:rsid w:val="00331ABF"/>
    <w:rsid w:val="00350EF1"/>
    <w:rsid w:val="00351A08"/>
    <w:rsid w:val="00353425"/>
    <w:rsid w:val="0035634A"/>
    <w:rsid w:val="00367EF0"/>
    <w:rsid w:val="00370CE7"/>
    <w:rsid w:val="00371FC4"/>
    <w:rsid w:val="0039100C"/>
    <w:rsid w:val="00392290"/>
    <w:rsid w:val="00395415"/>
    <w:rsid w:val="00395E70"/>
    <w:rsid w:val="003A1F72"/>
    <w:rsid w:val="003A6CBA"/>
    <w:rsid w:val="003E17A8"/>
    <w:rsid w:val="003F4F27"/>
    <w:rsid w:val="003F5D22"/>
    <w:rsid w:val="0040220E"/>
    <w:rsid w:val="004022C8"/>
    <w:rsid w:val="004110FA"/>
    <w:rsid w:val="00416FED"/>
    <w:rsid w:val="0042727F"/>
    <w:rsid w:val="004419F8"/>
    <w:rsid w:val="00461C1B"/>
    <w:rsid w:val="00464EE3"/>
    <w:rsid w:val="00471ABD"/>
    <w:rsid w:val="00471EBE"/>
    <w:rsid w:val="00482322"/>
    <w:rsid w:val="004851DE"/>
    <w:rsid w:val="004868B1"/>
    <w:rsid w:val="00486D06"/>
    <w:rsid w:val="00497067"/>
    <w:rsid w:val="004A52D3"/>
    <w:rsid w:val="004C07B1"/>
    <w:rsid w:val="004C4A2D"/>
    <w:rsid w:val="004D3500"/>
    <w:rsid w:val="004E634B"/>
    <w:rsid w:val="004F1C7E"/>
    <w:rsid w:val="005109E5"/>
    <w:rsid w:val="00515908"/>
    <w:rsid w:val="00521B34"/>
    <w:rsid w:val="005227AF"/>
    <w:rsid w:val="005307A9"/>
    <w:rsid w:val="00542EA5"/>
    <w:rsid w:val="00542FC1"/>
    <w:rsid w:val="00543554"/>
    <w:rsid w:val="00546E38"/>
    <w:rsid w:val="0055142A"/>
    <w:rsid w:val="00552694"/>
    <w:rsid w:val="00571283"/>
    <w:rsid w:val="00575B1F"/>
    <w:rsid w:val="00581143"/>
    <w:rsid w:val="00581D85"/>
    <w:rsid w:val="00591BBD"/>
    <w:rsid w:val="005A0FD1"/>
    <w:rsid w:val="005A384F"/>
    <w:rsid w:val="005A7A66"/>
    <w:rsid w:val="005A7D44"/>
    <w:rsid w:val="005B1EB1"/>
    <w:rsid w:val="005B7CB8"/>
    <w:rsid w:val="005C308F"/>
    <w:rsid w:val="005C3CA6"/>
    <w:rsid w:val="005D0EAE"/>
    <w:rsid w:val="005D10C8"/>
    <w:rsid w:val="005D2008"/>
    <w:rsid w:val="005D419C"/>
    <w:rsid w:val="005D6283"/>
    <w:rsid w:val="005E3E12"/>
    <w:rsid w:val="005E6812"/>
    <w:rsid w:val="00603963"/>
    <w:rsid w:val="00607139"/>
    <w:rsid w:val="006145C6"/>
    <w:rsid w:val="00630AC4"/>
    <w:rsid w:val="00634875"/>
    <w:rsid w:val="00665AE9"/>
    <w:rsid w:val="00671529"/>
    <w:rsid w:val="006751FC"/>
    <w:rsid w:val="00677DE3"/>
    <w:rsid w:val="006835E6"/>
    <w:rsid w:val="0069185A"/>
    <w:rsid w:val="00694F9A"/>
    <w:rsid w:val="0069670C"/>
    <w:rsid w:val="006A682B"/>
    <w:rsid w:val="006A6EC7"/>
    <w:rsid w:val="006A7AEE"/>
    <w:rsid w:val="006D1480"/>
    <w:rsid w:val="006D1C0C"/>
    <w:rsid w:val="006D50DD"/>
    <w:rsid w:val="006D72EF"/>
    <w:rsid w:val="006F121F"/>
    <w:rsid w:val="00700B1C"/>
    <w:rsid w:val="00701558"/>
    <w:rsid w:val="00703BA3"/>
    <w:rsid w:val="0071559B"/>
    <w:rsid w:val="007175F1"/>
    <w:rsid w:val="00724BCE"/>
    <w:rsid w:val="00726541"/>
    <w:rsid w:val="00732E07"/>
    <w:rsid w:val="00734BEA"/>
    <w:rsid w:val="007361DD"/>
    <w:rsid w:val="0073787D"/>
    <w:rsid w:val="007409AD"/>
    <w:rsid w:val="00743AE2"/>
    <w:rsid w:val="00750422"/>
    <w:rsid w:val="007507EA"/>
    <w:rsid w:val="00763B92"/>
    <w:rsid w:val="00794660"/>
    <w:rsid w:val="00794F0C"/>
    <w:rsid w:val="007A1DC9"/>
    <w:rsid w:val="007A26BE"/>
    <w:rsid w:val="007A38DE"/>
    <w:rsid w:val="007A6D33"/>
    <w:rsid w:val="007B320D"/>
    <w:rsid w:val="007B7E92"/>
    <w:rsid w:val="007C0997"/>
    <w:rsid w:val="007D04E7"/>
    <w:rsid w:val="007D13C6"/>
    <w:rsid w:val="007D336B"/>
    <w:rsid w:val="007E03CB"/>
    <w:rsid w:val="007E248E"/>
    <w:rsid w:val="007F6996"/>
    <w:rsid w:val="00800F1D"/>
    <w:rsid w:val="00802BDA"/>
    <w:rsid w:val="008069B6"/>
    <w:rsid w:val="00844645"/>
    <w:rsid w:val="00845211"/>
    <w:rsid w:val="00846AA3"/>
    <w:rsid w:val="00846E1E"/>
    <w:rsid w:val="00847683"/>
    <w:rsid w:val="008478AF"/>
    <w:rsid w:val="008514C9"/>
    <w:rsid w:val="00853B81"/>
    <w:rsid w:val="008558A9"/>
    <w:rsid w:val="008602A5"/>
    <w:rsid w:val="00864DF1"/>
    <w:rsid w:val="008919B6"/>
    <w:rsid w:val="00897B5A"/>
    <w:rsid w:val="008B323A"/>
    <w:rsid w:val="008B4714"/>
    <w:rsid w:val="008B6343"/>
    <w:rsid w:val="008B75BE"/>
    <w:rsid w:val="008C285D"/>
    <w:rsid w:val="008C3268"/>
    <w:rsid w:val="008C3D61"/>
    <w:rsid w:val="008D5402"/>
    <w:rsid w:val="008F6324"/>
    <w:rsid w:val="008F7D6B"/>
    <w:rsid w:val="00905E7D"/>
    <w:rsid w:val="009125B7"/>
    <w:rsid w:val="00914C65"/>
    <w:rsid w:val="00914DD0"/>
    <w:rsid w:val="009175AA"/>
    <w:rsid w:val="00920127"/>
    <w:rsid w:val="0092466C"/>
    <w:rsid w:val="00926110"/>
    <w:rsid w:val="00940CA2"/>
    <w:rsid w:val="009516E5"/>
    <w:rsid w:val="00982AF1"/>
    <w:rsid w:val="00985C26"/>
    <w:rsid w:val="00990BA7"/>
    <w:rsid w:val="009918E0"/>
    <w:rsid w:val="009944AF"/>
    <w:rsid w:val="009A6741"/>
    <w:rsid w:val="009B0CC4"/>
    <w:rsid w:val="009B65EA"/>
    <w:rsid w:val="009D377E"/>
    <w:rsid w:val="009E1B0F"/>
    <w:rsid w:val="009E4553"/>
    <w:rsid w:val="00A01BE7"/>
    <w:rsid w:val="00A067BF"/>
    <w:rsid w:val="00A07BFC"/>
    <w:rsid w:val="00A22BAB"/>
    <w:rsid w:val="00A36149"/>
    <w:rsid w:val="00A37285"/>
    <w:rsid w:val="00A63EA4"/>
    <w:rsid w:val="00A8173A"/>
    <w:rsid w:val="00A834F5"/>
    <w:rsid w:val="00A836F8"/>
    <w:rsid w:val="00A92938"/>
    <w:rsid w:val="00AA3733"/>
    <w:rsid w:val="00AB1BF0"/>
    <w:rsid w:val="00AC283F"/>
    <w:rsid w:val="00AC41A6"/>
    <w:rsid w:val="00AD5B05"/>
    <w:rsid w:val="00AE3BD5"/>
    <w:rsid w:val="00B05CC6"/>
    <w:rsid w:val="00B115C7"/>
    <w:rsid w:val="00B200F4"/>
    <w:rsid w:val="00B326E2"/>
    <w:rsid w:val="00B405B2"/>
    <w:rsid w:val="00B45A37"/>
    <w:rsid w:val="00B57AEE"/>
    <w:rsid w:val="00B7652D"/>
    <w:rsid w:val="00B84AD2"/>
    <w:rsid w:val="00B87B05"/>
    <w:rsid w:val="00BA53D2"/>
    <w:rsid w:val="00BB7920"/>
    <w:rsid w:val="00BC26C9"/>
    <w:rsid w:val="00BE1AF9"/>
    <w:rsid w:val="00BF05D3"/>
    <w:rsid w:val="00BF0F29"/>
    <w:rsid w:val="00BF3D0A"/>
    <w:rsid w:val="00C00B70"/>
    <w:rsid w:val="00C0255C"/>
    <w:rsid w:val="00C077FC"/>
    <w:rsid w:val="00C1656E"/>
    <w:rsid w:val="00C20A3C"/>
    <w:rsid w:val="00C22056"/>
    <w:rsid w:val="00C2225A"/>
    <w:rsid w:val="00C37FA3"/>
    <w:rsid w:val="00C4448B"/>
    <w:rsid w:val="00C52326"/>
    <w:rsid w:val="00C54B00"/>
    <w:rsid w:val="00C55173"/>
    <w:rsid w:val="00C6096E"/>
    <w:rsid w:val="00C645AB"/>
    <w:rsid w:val="00C675DF"/>
    <w:rsid w:val="00C67F52"/>
    <w:rsid w:val="00C751EA"/>
    <w:rsid w:val="00C761B3"/>
    <w:rsid w:val="00C7760F"/>
    <w:rsid w:val="00C811C9"/>
    <w:rsid w:val="00C868CB"/>
    <w:rsid w:val="00CA7F3D"/>
    <w:rsid w:val="00CB396E"/>
    <w:rsid w:val="00CC2789"/>
    <w:rsid w:val="00CD0CE6"/>
    <w:rsid w:val="00CD3138"/>
    <w:rsid w:val="00CE4946"/>
    <w:rsid w:val="00D04C59"/>
    <w:rsid w:val="00D04CE9"/>
    <w:rsid w:val="00D05287"/>
    <w:rsid w:val="00D26358"/>
    <w:rsid w:val="00D278D6"/>
    <w:rsid w:val="00D32FD2"/>
    <w:rsid w:val="00D4182E"/>
    <w:rsid w:val="00D4545F"/>
    <w:rsid w:val="00D47709"/>
    <w:rsid w:val="00D60AD4"/>
    <w:rsid w:val="00D616C2"/>
    <w:rsid w:val="00D66AE1"/>
    <w:rsid w:val="00D71897"/>
    <w:rsid w:val="00D72064"/>
    <w:rsid w:val="00D770AD"/>
    <w:rsid w:val="00D862AD"/>
    <w:rsid w:val="00D87C2E"/>
    <w:rsid w:val="00D9031C"/>
    <w:rsid w:val="00DB1338"/>
    <w:rsid w:val="00DB2EB5"/>
    <w:rsid w:val="00DE4D1E"/>
    <w:rsid w:val="00DE6029"/>
    <w:rsid w:val="00DE69E4"/>
    <w:rsid w:val="00DF3C1A"/>
    <w:rsid w:val="00DF4C77"/>
    <w:rsid w:val="00E01FCD"/>
    <w:rsid w:val="00E137F1"/>
    <w:rsid w:val="00E171A0"/>
    <w:rsid w:val="00E23D93"/>
    <w:rsid w:val="00E267CC"/>
    <w:rsid w:val="00E46FC2"/>
    <w:rsid w:val="00E53B49"/>
    <w:rsid w:val="00E61592"/>
    <w:rsid w:val="00E734AD"/>
    <w:rsid w:val="00E75FB4"/>
    <w:rsid w:val="00E9461D"/>
    <w:rsid w:val="00E95F05"/>
    <w:rsid w:val="00E974C8"/>
    <w:rsid w:val="00EA1AA2"/>
    <w:rsid w:val="00EA30D0"/>
    <w:rsid w:val="00EB2D8E"/>
    <w:rsid w:val="00EB7E9C"/>
    <w:rsid w:val="00EC0FA8"/>
    <w:rsid w:val="00EC2B31"/>
    <w:rsid w:val="00EC6C72"/>
    <w:rsid w:val="00EE2A62"/>
    <w:rsid w:val="00EF63D2"/>
    <w:rsid w:val="00F20AF9"/>
    <w:rsid w:val="00F2299E"/>
    <w:rsid w:val="00F31FE2"/>
    <w:rsid w:val="00F349F1"/>
    <w:rsid w:val="00F4541A"/>
    <w:rsid w:val="00F52D6E"/>
    <w:rsid w:val="00F55B67"/>
    <w:rsid w:val="00F57AC7"/>
    <w:rsid w:val="00F73E89"/>
    <w:rsid w:val="00F776B5"/>
    <w:rsid w:val="00F822C3"/>
    <w:rsid w:val="00F83C6A"/>
    <w:rsid w:val="00F90249"/>
    <w:rsid w:val="00F93CBC"/>
    <w:rsid w:val="00F9491F"/>
    <w:rsid w:val="00FA75A9"/>
    <w:rsid w:val="00FB5079"/>
    <w:rsid w:val="00FB53B5"/>
    <w:rsid w:val="00FC0BAD"/>
    <w:rsid w:val="00FC3D8A"/>
    <w:rsid w:val="00FD1A30"/>
    <w:rsid w:val="00FD558D"/>
    <w:rsid w:val="00FE04B6"/>
    <w:rsid w:val="00FE1C28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0"/>
  </w:style>
  <w:style w:type="paragraph" w:styleId="2">
    <w:name w:val="heading 2"/>
    <w:basedOn w:val="a"/>
    <w:next w:val="a"/>
    <w:link w:val="20"/>
    <w:uiPriority w:val="9"/>
    <w:unhideWhenUsed/>
    <w:qFormat/>
    <w:rsid w:val="00DE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C72"/>
  </w:style>
  <w:style w:type="paragraph" w:styleId="a6">
    <w:name w:val="footer"/>
    <w:basedOn w:val="a"/>
    <w:link w:val="a7"/>
    <w:uiPriority w:val="99"/>
    <w:unhideWhenUsed/>
    <w:rsid w:val="00E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C72"/>
  </w:style>
  <w:style w:type="character" w:styleId="a8">
    <w:name w:val="Placeholder Text"/>
    <w:basedOn w:val="a0"/>
    <w:uiPriority w:val="99"/>
    <w:semiHidden/>
    <w:rsid w:val="00A63E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E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AC4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C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AC41A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F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E2B7-84D7-4D27-9BD6-C6F20286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Valeriy</dc:creator>
  <cp:lastModifiedBy>User</cp:lastModifiedBy>
  <cp:revision>79</cp:revision>
  <cp:lastPrinted>2013-06-25T12:32:00Z</cp:lastPrinted>
  <dcterms:created xsi:type="dcterms:W3CDTF">2013-02-04T15:49:00Z</dcterms:created>
  <dcterms:modified xsi:type="dcterms:W3CDTF">2014-12-10T08:19:00Z</dcterms:modified>
</cp:coreProperties>
</file>